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EDCA1F" w14:textId="77777777" w:rsidR="00537A33" w:rsidRDefault="00537A33" w:rsidP="00537A33">
      <w:pPr>
        <w:pStyle w:val="Heading1"/>
        <w:spacing w:before="0"/>
      </w:pPr>
      <w:r>
        <w:t>The Collaborative Learning Cycle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47"/>
        <w:gridCol w:w="2192"/>
        <w:gridCol w:w="5811"/>
      </w:tblGrid>
      <w:tr w:rsidR="00537A33" w14:paraId="06603876" w14:textId="77777777" w:rsidTr="00537A33">
        <w:trPr>
          <w:trHeight w:val="3159"/>
        </w:trPr>
        <w:tc>
          <w:tcPr>
            <w:tcW w:w="1347" w:type="dxa"/>
          </w:tcPr>
          <w:p w14:paraId="186FCC0C" w14:textId="77777777" w:rsidR="00537A33" w:rsidRPr="00D160A1" w:rsidRDefault="00537A33" w:rsidP="00715EC6">
            <w:pPr>
              <w:rPr>
                <w:sz w:val="24"/>
                <w:szCs w:val="24"/>
              </w:rPr>
            </w:pPr>
            <w:r w:rsidRPr="00D160A1">
              <w:rPr>
                <w:sz w:val="24"/>
                <w:szCs w:val="24"/>
              </w:rPr>
              <w:t>Activating and Engaging</w:t>
            </w:r>
          </w:p>
        </w:tc>
        <w:tc>
          <w:tcPr>
            <w:tcW w:w="2192" w:type="dxa"/>
          </w:tcPr>
          <w:p w14:paraId="13F3B876" w14:textId="77777777" w:rsidR="00537A33" w:rsidRPr="00537A33" w:rsidRDefault="00537A33" w:rsidP="00537A33">
            <w:pPr>
              <w:spacing w:after="120"/>
              <w:rPr>
                <w:szCs w:val="24"/>
              </w:rPr>
            </w:pPr>
            <w:r w:rsidRPr="00537A33">
              <w:rPr>
                <w:szCs w:val="24"/>
              </w:rPr>
              <w:t xml:space="preserve">What are our predictions? </w:t>
            </w:r>
          </w:p>
          <w:p w14:paraId="07F84104" w14:textId="77777777" w:rsidR="00537A33" w:rsidRPr="00537A33" w:rsidRDefault="00537A33" w:rsidP="00537A33">
            <w:pPr>
              <w:spacing w:after="120"/>
              <w:rPr>
                <w:szCs w:val="24"/>
              </w:rPr>
            </w:pPr>
            <w:r w:rsidRPr="00537A33">
              <w:rPr>
                <w:szCs w:val="24"/>
              </w:rPr>
              <w:t>What are our assumptions?</w:t>
            </w:r>
          </w:p>
          <w:p w14:paraId="59E2E821" w14:textId="77777777" w:rsidR="00537A33" w:rsidRPr="00537A33" w:rsidRDefault="00537A33" w:rsidP="00537A33">
            <w:pPr>
              <w:spacing w:after="120"/>
              <w:rPr>
                <w:szCs w:val="24"/>
              </w:rPr>
            </w:pPr>
            <w:r w:rsidRPr="00537A33">
              <w:rPr>
                <w:szCs w:val="24"/>
              </w:rPr>
              <w:t>What questions are we trying to answer?</w:t>
            </w:r>
          </w:p>
          <w:p w14:paraId="70F0243C" w14:textId="77777777" w:rsidR="00537A33" w:rsidRPr="00537A33" w:rsidRDefault="00537A33" w:rsidP="00537A33">
            <w:pPr>
              <w:spacing w:after="120"/>
              <w:rPr>
                <w:szCs w:val="24"/>
              </w:rPr>
            </w:pPr>
            <w:r w:rsidRPr="00537A33">
              <w:rPr>
                <w:szCs w:val="24"/>
              </w:rPr>
              <w:t>Why does this data matter?</w:t>
            </w:r>
          </w:p>
        </w:tc>
        <w:tc>
          <w:tcPr>
            <w:tcW w:w="5811" w:type="dxa"/>
          </w:tcPr>
          <w:p w14:paraId="47AB015D" w14:textId="77777777" w:rsidR="00537A33" w:rsidRDefault="00537A33" w:rsidP="00715EC6"/>
        </w:tc>
      </w:tr>
      <w:tr w:rsidR="00537A33" w14:paraId="7FD92150" w14:textId="77777777" w:rsidTr="005D30A5">
        <w:trPr>
          <w:trHeight w:val="3131"/>
        </w:trPr>
        <w:tc>
          <w:tcPr>
            <w:tcW w:w="1347" w:type="dxa"/>
          </w:tcPr>
          <w:p w14:paraId="3462BB05" w14:textId="77777777" w:rsidR="00537A33" w:rsidRPr="00D160A1" w:rsidRDefault="00537A33" w:rsidP="00715EC6">
            <w:pPr>
              <w:rPr>
                <w:sz w:val="24"/>
                <w:szCs w:val="24"/>
              </w:rPr>
            </w:pPr>
            <w:r w:rsidRPr="00D160A1">
              <w:rPr>
                <w:sz w:val="24"/>
                <w:szCs w:val="24"/>
              </w:rPr>
              <w:t>Exploring and Discovering</w:t>
            </w:r>
          </w:p>
        </w:tc>
        <w:tc>
          <w:tcPr>
            <w:tcW w:w="2192" w:type="dxa"/>
          </w:tcPr>
          <w:p w14:paraId="4AAD727A" w14:textId="77777777" w:rsidR="00537A33" w:rsidRPr="00537A33" w:rsidRDefault="00537A33" w:rsidP="00537A33">
            <w:pPr>
              <w:spacing w:after="120"/>
              <w:rPr>
                <w:szCs w:val="24"/>
              </w:rPr>
            </w:pPr>
            <w:r w:rsidRPr="00537A33">
              <w:rPr>
                <w:szCs w:val="24"/>
              </w:rPr>
              <w:t>What do you notice?</w:t>
            </w:r>
          </w:p>
          <w:p w14:paraId="7B0D8CFB" w14:textId="77777777" w:rsidR="00537A33" w:rsidRPr="00537A33" w:rsidRDefault="00537A33" w:rsidP="00537A33">
            <w:pPr>
              <w:spacing w:after="120"/>
              <w:rPr>
                <w:szCs w:val="24"/>
              </w:rPr>
            </w:pPr>
            <w:r w:rsidRPr="00537A33">
              <w:rPr>
                <w:szCs w:val="24"/>
              </w:rPr>
              <w:t>What patterns do you see?</w:t>
            </w:r>
          </w:p>
          <w:p w14:paraId="51E67125" w14:textId="77777777" w:rsidR="00537A33" w:rsidRPr="00537A33" w:rsidRDefault="00537A33" w:rsidP="00537A33">
            <w:pPr>
              <w:spacing w:after="120"/>
              <w:rPr>
                <w:szCs w:val="24"/>
              </w:rPr>
            </w:pPr>
            <w:r w:rsidRPr="00537A33">
              <w:rPr>
                <w:szCs w:val="24"/>
              </w:rPr>
              <w:t>What representations are most useful?</w:t>
            </w:r>
          </w:p>
          <w:p w14:paraId="108F6AF1" w14:textId="77777777" w:rsidR="00537A33" w:rsidRPr="00537A33" w:rsidRDefault="00537A33" w:rsidP="00537A33">
            <w:pPr>
              <w:spacing w:after="120"/>
              <w:rPr>
                <w:szCs w:val="24"/>
              </w:rPr>
            </w:pPr>
            <w:r w:rsidRPr="00537A33">
              <w:rPr>
                <w:szCs w:val="24"/>
              </w:rPr>
              <w:t>What do you wonder about?</w:t>
            </w:r>
          </w:p>
          <w:p w14:paraId="3297E61F" w14:textId="5D9C5A98" w:rsidR="00537A33" w:rsidRPr="00537A33" w:rsidRDefault="00537A33" w:rsidP="005D30A5">
            <w:pPr>
              <w:spacing w:after="120"/>
              <w:rPr>
                <w:szCs w:val="24"/>
              </w:rPr>
            </w:pPr>
            <w:r w:rsidRPr="00537A33">
              <w:rPr>
                <w:szCs w:val="24"/>
              </w:rPr>
              <w:t>What is s</w:t>
            </w:r>
            <w:r w:rsidR="005D30A5">
              <w:rPr>
                <w:szCs w:val="24"/>
              </w:rPr>
              <w:t>u</w:t>
            </w:r>
            <w:r w:rsidRPr="00537A33">
              <w:rPr>
                <w:szCs w:val="24"/>
              </w:rPr>
              <w:t>rprising?</w:t>
            </w:r>
          </w:p>
        </w:tc>
        <w:tc>
          <w:tcPr>
            <w:tcW w:w="5811" w:type="dxa"/>
          </w:tcPr>
          <w:p w14:paraId="08640324" w14:textId="77777777" w:rsidR="00537A33" w:rsidRDefault="00537A33" w:rsidP="00715EC6"/>
        </w:tc>
      </w:tr>
      <w:tr w:rsidR="00537A33" w14:paraId="0B7B0B82" w14:textId="77777777" w:rsidTr="00537A33">
        <w:trPr>
          <w:trHeight w:val="3912"/>
        </w:trPr>
        <w:tc>
          <w:tcPr>
            <w:tcW w:w="1347" w:type="dxa"/>
          </w:tcPr>
          <w:p w14:paraId="47E004D4" w14:textId="77777777" w:rsidR="00537A33" w:rsidRPr="00D160A1" w:rsidRDefault="00537A33" w:rsidP="00715EC6">
            <w:pPr>
              <w:rPr>
                <w:sz w:val="24"/>
                <w:szCs w:val="24"/>
              </w:rPr>
            </w:pPr>
            <w:r w:rsidRPr="00D160A1">
              <w:rPr>
                <w:sz w:val="24"/>
                <w:szCs w:val="24"/>
              </w:rPr>
              <w:t>Organizing and Integrating</w:t>
            </w:r>
          </w:p>
        </w:tc>
        <w:tc>
          <w:tcPr>
            <w:tcW w:w="2192" w:type="dxa"/>
          </w:tcPr>
          <w:p w14:paraId="78262223" w14:textId="77777777" w:rsidR="00537A33" w:rsidRPr="00537A33" w:rsidRDefault="00537A33" w:rsidP="00537A33">
            <w:pPr>
              <w:spacing w:after="120"/>
              <w:rPr>
                <w:szCs w:val="24"/>
                <w:u w:val="single"/>
              </w:rPr>
            </w:pPr>
            <w:r w:rsidRPr="00537A33">
              <w:rPr>
                <w:szCs w:val="24"/>
                <w:u w:val="single"/>
              </w:rPr>
              <w:t>Framing the Problem</w:t>
            </w:r>
          </w:p>
          <w:p w14:paraId="69F892D9" w14:textId="77777777" w:rsidR="00537A33" w:rsidRPr="00537A33" w:rsidRDefault="00537A33" w:rsidP="00537A33">
            <w:pPr>
              <w:spacing w:after="120"/>
              <w:rPr>
                <w:szCs w:val="24"/>
              </w:rPr>
            </w:pPr>
            <w:r w:rsidRPr="00537A33">
              <w:rPr>
                <w:szCs w:val="24"/>
              </w:rPr>
              <w:t>What explanations and conclusions might we draw?</w:t>
            </w:r>
          </w:p>
          <w:p w14:paraId="00266BAC" w14:textId="12A3E28F" w:rsidR="00537A33" w:rsidRPr="00537A33" w:rsidRDefault="00537A33" w:rsidP="00537A33">
            <w:pPr>
              <w:spacing w:after="120"/>
              <w:rPr>
                <w:szCs w:val="24"/>
              </w:rPr>
            </w:pPr>
            <w:r w:rsidRPr="00537A33">
              <w:rPr>
                <w:szCs w:val="24"/>
              </w:rPr>
              <w:t xml:space="preserve">What additional </w:t>
            </w:r>
            <w:r w:rsidR="005D30A5">
              <w:rPr>
                <w:szCs w:val="24"/>
              </w:rPr>
              <w:t xml:space="preserve">school-based </w:t>
            </w:r>
            <w:r w:rsidRPr="00537A33">
              <w:rPr>
                <w:szCs w:val="24"/>
              </w:rPr>
              <w:t>data might help to inform us?</w:t>
            </w:r>
          </w:p>
          <w:p w14:paraId="5CFD5AFB" w14:textId="77777777" w:rsidR="00537A33" w:rsidRPr="00537A33" w:rsidRDefault="00537A33" w:rsidP="00537A33">
            <w:pPr>
              <w:spacing w:after="120"/>
              <w:rPr>
                <w:szCs w:val="24"/>
                <w:u w:val="single"/>
              </w:rPr>
            </w:pPr>
            <w:r w:rsidRPr="00537A33">
              <w:rPr>
                <w:szCs w:val="24"/>
                <w:u w:val="single"/>
              </w:rPr>
              <w:t>Developing Solutions</w:t>
            </w:r>
          </w:p>
          <w:p w14:paraId="7E98438C" w14:textId="77777777" w:rsidR="00537A33" w:rsidRPr="00537A33" w:rsidRDefault="00537A33" w:rsidP="00537A33">
            <w:pPr>
              <w:spacing w:after="120"/>
              <w:rPr>
                <w:szCs w:val="24"/>
              </w:rPr>
            </w:pPr>
            <w:r w:rsidRPr="00537A33">
              <w:rPr>
                <w:szCs w:val="24"/>
              </w:rPr>
              <w:t>What are some solutions we might explore as part of our conclusions?</w:t>
            </w:r>
          </w:p>
          <w:p w14:paraId="32643D75" w14:textId="77777777" w:rsidR="00537A33" w:rsidRPr="00537A33" w:rsidRDefault="00537A33" w:rsidP="00537A33">
            <w:pPr>
              <w:spacing w:after="120"/>
              <w:rPr>
                <w:szCs w:val="24"/>
              </w:rPr>
            </w:pPr>
            <w:r w:rsidRPr="00537A33">
              <w:rPr>
                <w:szCs w:val="24"/>
              </w:rPr>
              <w:t>What data should we collect to help guide our implementation?</w:t>
            </w:r>
          </w:p>
        </w:tc>
        <w:tc>
          <w:tcPr>
            <w:tcW w:w="5811" w:type="dxa"/>
          </w:tcPr>
          <w:p w14:paraId="4A96850C" w14:textId="77777777" w:rsidR="00537A33" w:rsidRDefault="00537A33" w:rsidP="00715EC6"/>
        </w:tc>
      </w:tr>
    </w:tbl>
    <w:p w14:paraId="0A752E28" w14:textId="77777777" w:rsidR="00B648DF" w:rsidRPr="000F6215" w:rsidRDefault="00B648DF" w:rsidP="000F6215"/>
    <w:sectPr w:rsidR="00B648DF" w:rsidRPr="000F6215" w:rsidSect="00E724E9">
      <w:footerReference w:type="default" r:id="rId8"/>
      <w:pgSz w:w="12240" w:h="15840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94FB81" w14:textId="77777777" w:rsidR="000F1AAD" w:rsidRDefault="000F1AAD" w:rsidP="00040E64">
      <w:pPr>
        <w:spacing w:after="0" w:line="240" w:lineRule="auto"/>
      </w:pPr>
      <w:r>
        <w:separator/>
      </w:r>
    </w:p>
  </w:endnote>
  <w:endnote w:type="continuationSeparator" w:id="0">
    <w:p w14:paraId="55E2A6DF" w14:textId="77777777" w:rsidR="000F1AAD" w:rsidRDefault="000F1AAD" w:rsidP="00040E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61102A" w14:textId="77777777" w:rsidR="00BE3596" w:rsidRDefault="00BE3596">
    <w:pPr>
      <w:pStyle w:val="Footer"/>
    </w:pPr>
    <w:r>
      <w:rPr>
        <w:noProof/>
        <w:lang w:eastAsia="en-CA"/>
      </w:rPr>
      <w:drawing>
        <wp:anchor distT="0" distB="0" distL="114300" distR="114300" simplePos="0" relativeHeight="251661312" behindDoc="1" locked="0" layoutInCell="1" allowOverlap="1" wp14:anchorId="0C2C474E" wp14:editId="19B823E0">
          <wp:simplePos x="0" y="0"/>
          <wp:positionH relativeFrom="column">
            <wp:posOffset>4001457</wp:posOffset>
          </wp:positionH>
          <wp:positionV relativeFrom="paragraph">
            <wp:posOffset>49019</wp:posOffset>
          </wp:positionV>
          <wp:extent cx="2133600" cy="386715"/>
          <wp:effectExtent l="0" t="0" r="0" b="0"/>
          <wp:wrapTight wrapText="bothSides">
            <wp:wrapPolygon edited="0">
              <wp:start x="0" y="0"/>
              <wp:lineTo x="0" y="20217"/>
              <wp:lineTo x="21407" y="20217"/>
              <wp:lineTo x="21407" y="0"/>
              <wp:lineTo x="0" y="0"/>
            </wp:wrapPolygon>
          </wp:wrapTight>
          <wp:docPr id="11" name="Pictur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Horizontal Medium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33600" cy="3867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en-CA"/>
      </w:rPr>
      <w:drawing>
        <wp:anchor distT="0" distB="0" distL="114300" distR="114300" simplePos="0" relativeHeight="251659264" behindDoc="1" locked="0" layoutInCell="1" allowOverlap="1" wp14:anchorId="4845061E" wp14:editId="1B087A27">
          <wp:simplePos x="0" y="0"/>
          <wp:positionH relativeFrom="column">
            <wp:posOffset>95002</wp:posOffset>
          </wp:positionH>
          <wp:positionV relativeFrom="paragraph">
            <wp:posOffset>46982</wp:posOffset>
          </wp:positionV>
          <wp:extent cx="914400" cy="321945"/>
          <wp:effectExtent l="0" t="0" r="0" b="1905"/>
          <wp:wrapTight wrapText="bothSides">
            <wp:wrapPolygon edited="0">
              <wp:start x="0" y="0"/>
              <wp:lineTo x="0" y="20450"/>
              <wp:lineTo x="21150" y="20450"/>
              <wp:lineTo x="21150" y="0"/>
              <wp:lineTo x="0" y="0"/>
            </wp:wrapPolygon>
          </wp:wrapTight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Creative Commons Attribution-NonCommercial-ShareAlike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4400" cy="3219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7B5CF7B" w14:textId="77777777" w:rsidR="00040E64" w:rsidRDefault="00040E6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0738C5" w14:textId="77777777" w:rsidR="000F1AAD" w:rsidRDefault="000F1AAD" w:rsidP="00040E64">
      <w:pPr>
        <w:spacing w:after="0" w:line="240" w:lineRule="auto"/>
      </w:pPr>
      <w:r>
        <w:separator/>
      </w:r>
    </w:p>
  </w:footnote>
  <w:footnote w:type="continuationSeparator" w:id="0">
    <w:p w14:paraId="18ACC457" w14:textId="77777777" w:rsidR="000F1AAD" w:rsidRDefault="000F1AAD" w:rsidP="00040E6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A33800"/>
    <w:multiLevelType w:val="hybridMultilevel"/>
    <w:tmpl w:val="496C13E4"/>
    <w:lvl w:ilvl="0" w:tplc="1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5D232E2"/>
    <w:multiLevelType w:val="hybridMultilevel"/>
    <w:tmpl w:val="89BEB47A"/>
    <w:lvl w:ilvl="0" w:tplc="22BA8C5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027871"/>
    <w:multiLevelType w:val="hybridMultilevel"/>
    <w:tmpl w:val="4F92F040"/>
    <w:lvl w:ilvl="0" w:tplc="1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BEC5AA7"/>
    <w:multiLevelType w:val="hybridMultilevel"/>
    <w:tmpl w:val="E40404AA"/>
    <w:lvl w:ilvl="0" w:tplc="1009000F">
      <w:start w:val="1"/>
      <w:numFmt w:val="decimal"/>
      <w:lvlText w:val="%1."/>
      <w:lvlJc w:val="left"/>
      <w:pPr>
        <w:ind w:left="360" w:hanging="360"/>
      </w:p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9455B53"/>
    <w:multiLevelType w:val="hybridMultilevel"/>
    <w:tmpl w:val="9CBE9D6E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37101ED"/>
    <w:multiLevelType w:val="hybridMultilevel"/>
    <w:tmpl w:val="323A5B86"/>
    <w:lvl w:ilvl="0" w:tplc="10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77276A0A"/>
    <w:multiLevelType w:val="hybridMultilevel"/>
    <w:tmpl w:val="B8C83EB4"/>
    <w:lvl w:ilvl="0" w:tplc="1009000F">
      <w:start w:val="1"/>
      <w:numFmt w:val="decimal"/>
      <w:lvlText w:val="%1."/>
      <w:lvlJc w:val="left"/>
      <w:pPr>
        <w:ind w:left="360" w:hanging="360"/>
      </w:p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6"/>
  </w:num>
  <w:num w:numId="3">
    <w:abstractNumId w:val="2"/>
  </w:num>
  <w:num w:numId="4">
    <w:abstractNumId w:val="4"/>
  </w:num>
  <w:num w:numId="5">
    <w:abstractNumId w:val="5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0E64"/>
    <w:rsid w:val="00040E64"/>
    <w:rsid w:val="000E73CB"/>
    <w:rsid w:val="000F1AAD"/>
    <w:rsid w:val="000F6215"/>
    <w:rsid w:val="00110C39"/>
    <w:rsid w:val="00173DFA"/>
    <w:rsid w:val="001D0DF4"/>
    <w:rsid w:val="00244551"/>
    <w:rsid w:val="00253BFC"/>
    <w:rsid w:val="002B705D"/>
    <w:rsid w:val="002C3B0D"/>
    <w:rsid w:val="002E4BE9"/>
    <w:rsid w:val="002F0062"/>
    <w:rsid w:val="003A3409"/>
    <w:rsid w:val="003D6ACE"/>
    <w:rsid w:val="00403431"/>
    <w:rsid w:val="004A252C"/>
    <w:rsid w:val="00524113"/>
    <w:rsid w:val="00537A33"/>
    <w:rsid w:val="005D30A5"/>
    <w:rsid w:val="005E452F"/>
    <w:rsid w:val="00606BF7"/>
    <w:rsid w:val="008274F5"/>
    <w:rsid w:val="00832AED"/>
    <w:rsid w:val="009237A5"/>
    <w:rsid w:val="00942F33"/>
    <w:rsid w:val="0094399E"/>
    <w:rsid w:val="00A8546D"/>
    <w:rsid w:val="00A904DC"/>
    <w:rsid w:val="00B44642"/>
    <w:rsid w:val="00B648DF"/>
    <w:rsid w:val="00BE3596"/>
    <w:rsid w:val="00C00699"/>
    <w:rsid w:val="00C14D78"/>
    <w:rsid w:val="00C33DE4"/>
    <w:rsid w:val="00CA1C57"/>
    <w:rsid w:val="00CD5CEC"/>
    <w:rsid w:val="00DB7DC9"/>
    <w:rsid w:val="00DD4FDF"/>
    <w:rsid w:val="00DF103C"/>
    <w:rsid w:val="00E724E9"/>
    <w:rsid w:val="00E90ABB"/>
    <w:rsid w:val="00F001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CD62A3"/>
  <w15:chartTrackingRefBased/>
  <w15:docId w15:val="{9415A04F-9E6E-4D17-B014-55DB9FDC0C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7A33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3D6ACE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b/>
      <w:sz w:val="40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E452F"/>
    <w:pPr>
      <w:keepNext/>
      <w:keepLines/>
      <w:spacing w:before="40" w:after="0" w:line="259" w:lineRule="auto"/>
      <w:outlineLvl w:val="1"/>
    </w:pPr>
    <w:rPr>
      <w:rFonts w:asciiTheme="majorHAnsi" w:eastAsiaTheme="majorEastAsia" w:hAnsiTheme="majorHAnsi" w:cstheme="majorBidi"/>
      <w:b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E452F"/>
    <w:pPr>
      <w:keepNext/>
      <w:keepLines/>
      <w:spacing w:before="40" w:after="0" w:line="259" w:lineRule="auto"/>
      <w:outlineLvl w:val="2"/>
    </w:pPr>
    <w:rPr>
      <w:rFonts w:asciiTheme="majorHAnsi" w:eastAsiaTheme="majorEastAsia" w:hAnsiTheme="majorHAnsi" w:cstheme="majorBidi"/>
      <w:b/>
      <w:sz w:val="26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44551"/>
    <w:pPr>
      <w:keepNext/>
      <w:keepLines/>
      <w:spacing w:before="40" w:after="0" w:line="259" w:lineRule="auto"/>
      <w:outlineLvl w:val="3"/>
    </w:pPr>
    <w:rPr>
      <w:rFonts w:asciiTheme="majorHAnsi" w:eastAsiaTheme="majorEastAsia" w:hAnsiTheme="majorHAnsi" w:cstheme="majorBidi"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40E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40E64"/>
  </w:style>
  <w:style w:type="paragraph" w:styleId="Footer">
    <w:name w:val="footer"/>
    <w:basedOn w:val="Normal"/>
    <w:link w:val="FooterChar"/>
    <w:uiPriority w:val="99"/>
    <w:unhideWhenUsed/>
    <w:rsid w:val="00040E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40E64"/>
  </w:style>
  <w:style w:type="character" w:styleId="Hyperlink">
    <w:name w:val="Hyperlink"/>
    <w:basedOn w:val="DefaultParagraphFont"/>
    <w:uiPriority w:val="99"/>
    <w:unhideWhenUsed/>
    <w:rsid w:val="00244551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D6ACE"/>
    <w:rPr>
      <w:rFonts w:asciiTheme="majorHAnsi" w:eastAsiaTheme="majorEastAsia" w:hAnsiTheme="majorHAnsi" w:cstheme="majorBidi"/>
      <w:b/>
      <w:sz w:val="40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E452F"/>
    <w:rPr>
      <w:rFonts w:asciiTheme="majorHAnsi" w:eastAsiaTheme="majorEastAsia" w:hAnsiTheme="majorHAnsi" w:cstheme="majorBidi"/>
      <w:b/>
      <w:sz w:val="28"/>
      <w:szCs w:val="26"/>
    </w:rPr>
  </w:style>
  <w:style w:type="character" w:styleId="IntenseEmphasis">
    <w:name w:val="Intense Emphasis"/>
    <w:basedOn w:val="DefaultParagraphFont"/>
    <w:uiPriority w:val="21"/>
    <w:qFormat/>
    <w:rsid w:val="00244551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44551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 w:line="259" w:lineRule="auto"/>
      <w:ind w:left="864" w:right="864"/>
      <w:jc w:val="center"/>
    </w:pPr>
    <w:rPr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44551"/>
    <w:rPr>
      <w:i/>
      <w:iCs/>
    </w:rPr>
  </w:style>
  <w:style w:type="character" w:styleId="IntenseReference">
    <w:name w:val="Intense Reference"/>
    <w:basedOn w:val="DefaultParagraphFont"/>
    <w:uiPriority w:val="32"/>
    <w:qFormat/>
    <w:rsid w:val="00244551"/>
    <w:rPr>
      <w:b/>
      <w:bCs/>
      <w:smallCaps/>
      <w:color w:val="auto"/>
      <w:spacing w:val="5"/>
    </w:rPr>
  </w:style>
  <w:style w:type="character" w:customStyle="1" w:styleId="Heading3Char">
    <w:name w:val="Heading 3 Char"/>
    <w:basedOn w:val="DefaultParagraphFont"/>
    <w:link w:val="Heading3"/>
    <w:uiPriority w:val="9"/>
    <w:rsid w:val="005E452F"/>
    <w:rPr>
      <w:rFonts w:asciiTheme="majorHAnsi" w:eastAsiaTheme="majorEastAsia" w:hAnsiTheme="majorHAnsi" w:cstheme="majorBidi"/>
      <w:b/>
      <w:sz w:val="26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44551"/>
    <w:rPr>
      <w:rFonts w:asciiTheme="majorHAnsi" w:eastAsiaTheme="majorEastAsia" w:hAnsiTheme="majorHAnsi" w:cstheme="majorBidi"/>
      <w:i/>
      <w:iCs/>
    </w:rPr>
  </w:style>
  <w:style w:type="paragraph" w:styleId="Title">
    <w:name w:val="Title"/>
    <w:basedOn w:val="Normal"/>
    <w:next w:val="Normal"/>
    <w:link w:val="TitleChar"/>
    <w:uiPriority w:val="10"/>
    <w:qFormat/>
    <w:rsid w:val="00244551"/>
    <w:pPr>
      <w:spacing w:after="0" w:line="240" w:lineRule="auto"/>
      <w:contextualSpacing/>
    </w:pPr>
    <w:rPr>
      <w:rFonts w:asciiTheme="majorHAnsi" w:eastAsiaTheme="majorEastAsia" w:hAnsiTheme="majorHAnsi" w:cstheme="majorBidi"/>
      <w:b/>
      <w:spacing w:val="-10"/>
      <w:kern w:val="28"/>
      <w:sz w:val="56"/>
      <w:szCs w:val="56"/>
      <w:u w:val="single"/>
    </w:rPr>
  </w:style>
  <w:style w:type="character" w:customStyle="1" w:styleId="TitleChar">
    <w:name w:val="Title Char"/>
    <w:basedOn w:val="DefaultParagraphFont"/>
    <w:link w:val="Title"/>
    <w:uiPriority w:val="10"/>
    <w:rsid w:val="00244551"/>
    <w:rPr>
      <w:rFonts w:asciiTheme="majorHAnsi" w:eastAsiaTheme="majorEastAsia" w:hAnsiTheme="majorHAnsi" w:cstheme="majorBidi"/>
      <w:b/>
      <w:spacing w:val="-10"/>
      <w:kern w:val="28"/>
      <w:sz w:val="56"/>
      <w:szCs w:val="56"/>
      <w:u w:val="single"/>
    </w:rPr>
  </w:style>
  <w:style w:type="paragraph" w:styleId="ListParagraph">
    <w:name w:val="List Paragraph"/>
    <w:basedOn w:val="Normal"/>
    <w:uiPriority w:val="34"/>
    <w:qFormat/>
    <w:rsid w:val="005E452F"/>
    <w:pPr>
      <w:spacing w:after="160" w:line="259" w:lineRule="auto"/>
      <w:ind w:left="720"/>
      <w:contextualSpacing/>
    </w:pPr>
  </w:style>
  <w:style w:type="table" w:styleId="TableGrid">
    <w:name w:val="Table Grid"/>
    <w:basedOn w:val="TableNormal"/>
    <w:uiPriority w:val="59"/>
    <w:rsid w:val="00E90A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E90ABB"/>
    <w:pPr>
      <w:spacing w:line="240" w:lineRule="auto"/>
    </w:pPr>
    <w:rPr>
      <w:i/>
      <w:iCs/>
      <w:color w:val="44546A" w:themeColor="text2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B648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E4BE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4BE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618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51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256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929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416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809B2D-6C2F-4FAA-90FA-3D3076E0E9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96</Words>
  <Characters>551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Terry Johanson</dc:creator>
  <cp:keywords/>
  <dc:description/>
  <cp:lastModifiedBy>Terry Johanson</cp:lastModifiedBy>
  <cp:revision>2</cp:revision>
  <cp:lastPrinted>2019-10-20T22:20:00Z</cp:lastPrinted>
  <dcterms:created xsi:type="dcterms:W3CDTF">2021-05-27T13:06:00Z</dcterms:created>
  <dcterms:modified xsi:type="dcterms:W3CDTF">2021-05-27T13:06:00Z</dcterms:modified>
</cp:coreProperties>
</file>