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text" w:horzAnchor="margin" w:tblpX="-459" w:tblpY="64"/>
        <w:tblW w:w="22930" w:type="dxa"/>
        <w:tblLook w:val="04A0" w:firstRow="1" w:lastRow="0" w:firstColumn="1" w:lastColumn="0" w:noHBand="0" w:noVBand="1"/>
      </w:tblPr>
      <w:tblGrid>
        <w:gridCol w:w="7145"/>
        <w:gridCol w:w="4033"/>
        <w:gridCol w:w="283"/>
        <w:gridCol w:w="3442"/>
        <w:gridCol w:w="8027"/>
      </w:tblGrid>
      <w:tr w:rsidR="000C442D" w:rsidRPr="000E6012" w14:paraId="67C96D04" w14:textId="77777777" w:rsidTr="000E6012">
        <w:trPr>
          <w:trHeight w:val="658"/>
        </w:trPr>
        <w:tc>
          <w:tcPr>
            <w:tcW w:w="7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E0B69" w14:textId="77777777" w:rsidR="00FC4BE8" w:rsidRPr="000E6012" w:rsidRDefault="000C442D" w:rsidP="00AA78BE">
            <w:pPr>
              <w:rPr>
                <w:rFonts w:ascii="Franklin Gothic Book" w:hAnsi="Franklin Gothic Book"/>
                <w:b/>
                <w:sz w:val="24"/>
              </w:rPr>
            </w:pPr>
            <w:r w:rsidRPr="000E6012">
              <w:rPr>
                <w:rFonts w:ascii="Franklin Gothic Book" w:hAnsi="Franklin Gothic Book"/>
                <w:b/>
                <w:sz w:val="24"/>
              </w:rPr>
              <w:t xml:space="preserve">Last Unit or Experience </w:t>
            </w:r>
          </w:p>
          <w:p w14:paraId="0BE89237" w14:textId="77777777" w:rsidR="000C442D" w:rsidRPr="000E6012" w:rsidRDefault="000C442D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  <w:sz w:val="24"/>
              </w:rPr>
              <w:t>with the Concept</w:t>
            </w:r>
          </w:p>
        </w:tc>
        <w:tc>
          <w:tcPr>
            <w:tcW w:w="77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DFE00" w14:textId="77777777" w:rsidR="000C442D" w:rsidRPr="000E6012" w:rsidRDefault="00FC4BE8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Current Unit</w:t>
            </w:r>
          </w:p>
        </w:tc>
        <w:tc>
          <w:tcPr>
            <w:tcW w:w="8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644C8" w14:textId="77777777" w:rsidR="000C442D" w:rsidRPr="000E6012" w:rsidRDefault="00FC4BE8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Next Unit</w:t>
            </w:r>
          </w:p>
        </w:tc>
      </w:tr>
      <w:tr w:rsidR="000C442D" w:rsidRPr="000E6012" w14:paraId="799746C3" w14:textId="77777777" w:rsidTr="000E6012">
        <w:tc>
          <w:tcPr>
            <w:tcW w:w="22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56833C8" w14:textId="59F3B2D9" w:rsidR="000C442D" w:rsidRPr="000E6012" w:rsidRDefault="000C442D" w:rsidP="00884F79">
            <w:pPr>
              <w:jc w:val="center"/>
              <w:rPr>
                <w:rFonts w:ascii="Franklin Gothic Book" w:hAnsi="Franklin Gothic Book"/>
                <w:b/>
                <w:sz w:val="36"/>
              </w:rPr>
            </w:pPr>
            <w:r w:rsidRPr="000E6012">
              <w:rPr>
                <w:rFonts w:ascii="Franklin Gothic Book" w:hAnsi="Franklin Gothic Book"/>
                <w:b/>
                <w:sz w:val="36"/>
              </w:rPr>
              <w:t>Planning</w:t>
            </w:r>
          </w:p>
        </w:tc>
      </w:tr>
      <w:tr w:rsidR="00FC4BE8" w:rsidRPr="000E6012" w14:paraId="7333E063" w14:textId="77777777" w:rsidTr="000E6012">
        <w:trPr>
          <w:trHeight w:val="414"/>
        </w:trPr>
        <w:tc>
          <w:tcPr>
            <w:tcW w:w="1146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828F24" w14:textId="77777777" w:rsidR="00FC4BE8" w:rsidRPr="000E6012" w:rsidRDefault="00FC4BE8" w:rsidP="000E6012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  <w:r w:rsidRPr="000E6012">
              <w:rPr>
                <w:rFonts w:ascii="Franklin Gothic Book" w:hAnsi="Franklin Gothic Book"/>
                <w:b/>
                <w:sz w:val="24"/>
              </w:rPr>
              <w:t xml:space="preserve">What will students </w:t>
            </w:r>
            <w:r w:rsidR="000E6012" w:rsidRPr="000E6012">
              <w:rPr>
                <w:rFonts w:ascii="Franklin Gothic Book" w:hAnsi="Franklin Gothic Book"/>
                <w:b/>
                <w:sz w:val="24"/>
                <w:u w:val="single"/>
              </w:rPr>
              <w:t>k</w:t>
            </w:r>
            <w:r w:rsidRPr="000E6012">
              <w:rPr>
                <w:rFonts w:ascii="Franklin Gothic Book" w:hAnsi="Franklin Gothic Book"/>
                <w:b/>
                <w:sz w:val="24"/>
                <w:u w:val="single"/>
              </w:rPr>
              <w:t>now</w:t>
            </w:r>
            <w:r w:rsidRPr="000E6012">
              <w:rPr>
                <w:rFonts w:ascii="Franklin Gothic Book" w:hAnsi="Franklin Gothic Book"/>
                <w:b/>
                <w:sz w:val="24"/>
              </w:rPr>
              <w:t>: (content)</w:t>
            </w:r>
          </w:p>
        </w:tc>
        <w:tc>
          <w:tcPr>
            <w:tcW w:w="1146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ABA2BED" w14:textId="77777777" w:rsidR="00FC4BE8" w:rsidRPr="000E6012" w:rsidRDefault="00FC4BE8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  <w:r w:rsidRPr="000E6012">
              <w:rPr>
                <w:rFonts w:ascii="Franklin Gothic Book" w:hAnsi="Franklin Gothic Book"/>
                <w:b/>
                <w:sz w:val="24"/>
              </w:rPr>
              <w:t xml:space="preserve">What will students be able to </w:t>
            </w:r>
            <w:r w:rsidR="000E6012">
              <w:rPr>
                <w:rFonts w:ascii="Franklin Gothic Book" w:hAnsi="Franklin Gothic Book"/>
                <w:b/>
                <w:sz w:val="24"/>
                <w:u w:val="single"/>
              </w:rPr>
              <w:t>d</w:t>
            </w:r>
            <w:r w:rsidRPr="000E6012">
              <w:rPr>
                <w:rFonts w:ascii="Franklin Gothic Book" w:hAnsi="Franklin Gothic Book"/>
                <w:b/>
                <w:sz w:val="24"/>
                <w:u w:val="single"/>
              </w:rPr>
              <w:t>o</w:t>
            </w:r>
            <w:r w:rsidRPr="000E6012">
              <w:rPr>
                <w:rFonts w:ascii="Franklin Gothic Book" w:hAnsi="Franklin Gothic Book"/>
                <w:b/>
                <w:sz w:val="24"/>
              </w:rPr>
              <w:t>: (verb)</w:t>
            </w:r>
          </w:p>
        </w:tc>
      </w:tr>
      <w:tr w:rsidR="000C442D" w:rsidRPr="000E6012" w14:paraId="5C23B1F7" w14:textId="77777777" w:rsidTr="000E6012">
        <w:trPr>
          <w:trHeight w:val="8787"/>
        </w:trPr>
        <w:tc>
          <w:tcPr>
            <w:tcW w:w="2293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42622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73A7BD0A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050C2EE9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3F7040F0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50781C0A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2AD89835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5253E44C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776A168A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3BEFB1A8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757F47E1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2EF57861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1A17DB9C" w14:textId="77777777" w:rsidR="000C442D" w:rsidRPr="000E6012" w:rsidRDefault="00FC4BE8" w:rsidP="00AA78BE">
            <w:pPr>
              <w:tabs>
                <w:tab w:val="left" w:pos="15641"/>
              </w:tabs>
              <w:rPr>
                <w:rFonts w:ascii="Franklin Gothic Book" w:hAnsi="Franklin Gothic Book"/>
                <w:b/>
                <w:sz w:val="24"/>
              </w:rPr>
            </w:pPr>
            <w:r w:rsidRPr="000E6012">
              <w:rPr>
                <w:rFonts w:ascii="Franklin Gothic Book" w:hAnsi="Franklin Gothic Book"/>
                <w:b/>
                <w:sz w:val="24"/>
              </w:rPr>
              <w:tab/>
            </w:r>
          </w:p>
          <w:p w14:paraId="2050B642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536CB97F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0D152DD5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008BFF0D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15C451D1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27838C54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7CAB49D7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523CC510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0060D41A" w14:textId="77777777" w:rsidR="000C442D" w:rsidRPr="000E6012" w:rsidRDefault="000C442D" w:rsidP="00AA78BE">
            <w:pPr>
              <w:jc w:val="center"/>
              <w:rPr>
                <w:rFonts w:ascii="Franklin Gothic Book" w:hAnsi="Franklin Gothic Book"/>
                <w:b/>
                <w:sz w:val="24"/>
              </w:rPr>
            </w:pPr>
          </w:p>
          <w:p w14:paraId="1DB5A265" w14:textId="77777777" w:rsidR="000C442D" w:rsidRPr="000E6012" w:rsidRDefault="000C442D" w:rsidP="00AA78BE">
            <w:pPr>
              <w:rPr>
                <w:rFonts w:ascii="Franklin Gothic Book" w:hAnsi="Franklin Gothic Book"/>
                <w:b/>
                <w:sz w:val="24"/>
              </w:rPr>
            </w:pPr>
          </w:p>
        </w:tc>
      </w:tr>
      <w:tr w:rsidR="00C10475" w:rsidRPr="000E6012" w14:paraId="2D0F13A2" w14:textId="77777777" w:rsidTr="00BF775D">
        <w:trPr>
          <w:trHeight w:val="99"/>
        </w:trPr>
        <w:tc>
          <w:tcPr>
            <w:tcW w:w="1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573E" w14:textId="77777777" w:rsidR="00C10475" w:rsidRPr="000E6012" w:rsidRDefault="00C10475" w:rsidP="00AA78BE">
            <w:pPr>
              <w:rPr>
                <w:rFonts w:ascii="Franklin Gothic Book" w:hAnsi="Franklin Gothic Book"/>
                <w:b/>
                <w:sz w:val="28"/>
              </w:rPr>
            </w:pPr>
            <w:r w:rsidRPr="000E6012">
              <w:rPr>
                <w:rFonts w:ascii="Franklin Gothic Book" w:hAnsi="Franklin Gothic Book"/>
                <w:b/>
                <w:sz w:val="28"/>
              </w:rPr>
              <w:t>Essential Questions</w:t>
            </w:r>
          </w:p>
          <w:p w14:paraId="0819C25D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5F421F48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1.</w:t>
            </w:r>
          </w:p>
          <w:p w14:paraId="06B70186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35C22887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74999B61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2.</w:t>
            </w:r>
          </w:p>
          <w:p w14:paraId="43EADE5C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24614EA8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441357B3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3.</w:t>
            </w:r>
          </w:p>
          <w:p w14:paraId="3518519C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00FF9083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6757A5F6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4.</w:t>
            </w:r>
          </w:p>
          <w:p w14:paraId="56274B94" w14:textId="77777777" w:rsidR="00C10475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14D2D81A" w14:textId="77777777" w:rsidR="00C10475" w:rsidRPr="000E6012" w:rsidRDefault="00C10475" w:rsidP="00AA78BE">
            <w:pPr>
              <w:rPr>
                <w:rFonts w:ascii="Franklin Gothic Book" w:hAnsi="Franklin Gothic Book"/>
                <w:b/>
                <w:sz w:val="24"/>
              </w:rPr>
            </w:pPr>
          </w:p>
        </w:tc>
        <w:tc>
          <w:tcPr>
            <w:tcW w:w="117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06E73" w14:textId="77777777" w:rsidR="00C10475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468A174E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5.</w:t>
            </w:r>
          </w:p>
          <w:p w14:paraId="3AACE9F9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1698B8BF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7BF42F34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6.</w:t>
            </w:r>
          </w:p>
          <w:p w14:paraId="61C3EA74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34065B0E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72DFE5AD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7.</w:t>
            </w:r>
          </w:p>
          <w:p w14:paraId="127B0387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14431841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6D0630A8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8.</w:t>
            </w:r>
          </w:p>
          <w:p w14:paraId="21857BF8" w14:textId="77777777" w:rsidR="00C10475" w:rsidRPr="000E6012" w:rsidRDefault="00C10475" w:rsidP="00AA78BE">
            <w:pPr>
              <w:rPr>
                <w:rFonts w:ascii="Franklin Gothic Book" w:hAnsi="Franklin Gothic Book"/>
                <w:b/>
              </w:rPr>
            </w:pPr>
          </w:p>
          <w:p w14:paraId="67C9354F" w14:textId="15936277" w:rsidR="00C10475" w:rsidRPr="00C10475" w:rsidRDefault="00C10475" w:rsidP="00AA78BE">
            <w:pPr>
              <w:rPr>
                <w:rFonts w:ascii="Franklin Gothic Book" w:hAnsi="Franklin Gothic Book"/>
                <w:b/>
              </w:rPr>
            </w:pPr>
          </w:p>
        </w:tc>
      </w:tr>
    </w:tbl>
    <w:tbl>
      <w:tblPr>
        <w:tblStyle w:val="TableGrid1"/>
        <w:tblW w:w="2239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2170"/>
        <w:gridCol w:w="11766"/>
        <w:gridCol w:w="3782"/>
        <w:gridCol w:w="3686"/>
      </w:tblGrid>
      <w:tr w:rsidR="00AA78BE" w:rsidRPr="000E6012" w14:paraId="5C538A4D" w14:textId="77777777" w:rsidTr="000E6012">
        <w:trPr>
          <w:trHeight w:val="584"/>
        </w:trPr>
        <w:tc>
          <w:tcPr>
            <w:tcW w:w="993" w:type="dxa"/>
          </w:tcPr>
          <w:p w14:paraId="3670F1F6" w14:textId="26884C60" w:rsidR="00AA78BE" w:rsidRPr="000E6012" w:rsidRDefault="00C10475" w:rsidP="007B6989">
            <w:pPr>
              <w:rPr>
                <w:rFonts w:ascii="Franklin Gothic Book" w:hAnsi="Franklin Gothic Book"/>
                <w:b/>
              </w:rPr>
            </w:pPr>
            <w:r>
              <w:lastRenderedPageBreak/>
              <w:br w:type="page"/>
            </w:r>
            <w:r w:rsidR="00AA78BE" w:rsidRPr="000E6012">
              <w:rPr>
                <w:rFonts w:ascii="Franklin Gothic Book" w:hAnsi="Franklin Gothic Book"/>
                <w:b/>
              </w:rPr>
              <w:t>Lesson</w:t>
            </w:r>
          </w:p>
        </w:tc>
        <w:tc>
          <w:tcPr>
            <w:tcW w:w="2170" w:type="dxa"/>
          </w:tcPr>
          <w:p w14:paraId="25FF487B" w14:textId="77777777" w:rsidR="00AA78BE" w:rsidRPr="000E6012" w:rsidRDefault="00AA78BE" w:rsidP="00FC4BE8">
            <w:pPr>
              <w:jc w:val="center"/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Content/Action</w:t>
            </w:r>
          </w:p>
          <w:p w14:paraId="4D8C4F8E" w14:textId="77777777" w:rsidR="00AA78BE" w:rsidRPr="000E6012" w:rsidRDefault="00AA78BE" w:rsidP="00FC4BE8">
            <w:pPr>
              <w:jc w:val="center"/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(Know/Do)</w:t>
            </w:r>
          </w:p>
        </w:tc>
        <w:tc>
          <w:tcPr>
            <w:tcW w:w="11766" w:type="dxa"/>
          </w:tcPr>
          <w:p w14:paraId="1AD4CF42" w14:textId="77777777" w:rsidR="00AA78BE" w:rsidRPr="000E6012" w:rsidRDefault="00AA78BE" w:rsidP="00FC4BE8">
            <w:pPr>
              <w:jc w:val="center"/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Activity</w:t>
            </w:r>
          </w:p>
        </w:tc>
        <w:tc>
          <w:tcPr>
            <w:tcW w:w="3782" w:type="dxa"/>
          </w:tcPr>
          <w:p w14:paraId="711FD431" w14:textId="77777777" w:rsidR="00AA78BE" w:rsidRPr="000E6012" w:rsidRDefault="00AA78BE" w:rsidP="00FC4BE8">
            <w:pPr>
              <w:jc w:val="center"/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Assessment of Learning</w:t>
            </w:r>
          </w:p>
          <w:p w14:paraId="6D1C44FF" w14:textId="77777777" w:rsidR="00AA78BE" w:rsidRPr="000E6012" w:rsidRDefault="00AA78BE" w:rsidP="00FC4BE8">
            <w:pPr>
              <w:jc w:val="center"/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Conversation/Observation/Product</w:t>
            </w:r>
          </w:p>
        </w:tc>
        <w:tc>
          <w:tcPr>
            <w:tcW w:w="3686" w:type="dxa"/>
          </w:tcPr>
          <w:p w14:paraId="708FEBBC" w14:textId="77777777" w:rsidR="00AA78BE" w:rsidRPr="000E6012" w:rsidRDefault="000E6012" w:rsidP="00FC4BE8">
            <w:pPr>
              <w:jc w:val="center"/>
              <w:rPr>
                <w:rFonts w:ascii="Franklin Gothic Book" w:hAnsi="Franklin Gothic Book"/>
                <w:b/>
              </w:rPr>
            </w:pPr>
            <w:r>
              <w:rPr>
                <w:rFonts w:ascii="Franklin Gothic Book" w:hAnsi="Franklin Gothic Book"/>
                <w:b/>
              </w:rPr>
              <w:t>Requirements/</w:t>
            </w:r>
            <w:r w:rsidR="00AA78BE" w:rsidRPr="000E6012">
              <w:rPr>
                <w:rFonts w:ascii="Franklin Gothic Book" w:hAnsi="Franklin Gothic Book"/>
                <w:b/>
              </w:rPr>
              <w:t>Materials</w:t>
            </w:r>
          </w:p>
        </w:tc>
      </w:tr>
      <w:tr w:rsidR="00AA78BE" w:rsidRPr="000E6012" w14:paraId="410AE716" w14:textId="77777777" w:rsidTr="000E6012">
        <w:trPr>
          <w:trHeight w:val="1936"/>
        </w:trPr>
        <w:tc>
          <w:tcPr>
            <w:tcW w:w="993" w:type="dxa"/>
          </w:tcPr>
          <w:p w14:paraId="0BED8152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1</w:t>
            </w:r>
          </w:p>
          <w:p w14:paraId="3186D5FF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</w:p>
          <w:p w14:paraId="1CCC5BC0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</w:p>
        </w:tc>
        <w:tc>
          <w:tcPr>
            <w:tcW w:w="2170" w:type="dxa"/>
          </w:tcPr>
          <w:p w14:paraId="66E88C7F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11766" w:type="dxa"/>
          </w:tcPr>
          <w:p w14:paraId="0262C360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782" w:type="dxa"/>
          </w:tcPr>
          <w:p w14:paraId="21EDE82F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686" w:type="dxa"/>
          </w:tcPr>
          <w:p w14:paraId="3EF1104B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</w:tr>
      <w:tr w:rsidR="00AA78BE" w:rsidRPr="000E6012" w14:paraId="0986A944" w14:textId="77777777" w:rsidTr="000E6012">
        <w:trPr>
          <w:trHeight w:val="1936"/>
        </w:trPr>
        <w:tc>
          <w:tcPr>
            <w:tcW w:w="993" w:type="dxa"/>
          </w:tcPr>
          <w:p w14:paraId="5A5008AA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2</w:t>
            </w:r>
          </w:p>
          <w:p w14:paraId="4B693B26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</w:p>
          <w:p w14:paraId="1F0EEF08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</w:p>
        </w:tc>
        <w:tc>
          <w:tcPr>
            <w:tcW w:w="2170" w:type="dxa"/>
          </w:tcPr>
          <w:p w14:paraId="1AF4D1A9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11766" w:type="dxa"/>
          </w:tcPr>
          <w:p w14:paraId="3D1C0C5F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782" w:type="dxa"/>
          </w:tcPr>
          <w:p w14:paraId="78137964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686" w:type="dxa"/>
          </w:tcPr>
          <w:p w14:paraId="1E24EC37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</w:tr>
      <w:tr w:rsidR="00AA78BE" w:rsidRPr="000E6012" w14:paraId="742ADFE4" w14:textId="77777777" w:rsidTr="000E6012">
        <w:trPr>
          <w:trHeight w:val="1936"/>
        </w:trPr>
        <w:tc>
          <w:tcPr>
            <w:tcW w:w="993" w:type="dxa"/>
          </w:tcPr>
          <w:p w14:paraId="0E183A6C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3</w:t>
            </w:r>
          </w:p>
        </w:tc>
        <w:tc>
          <w:tcPr>
            <w:tcW w:w="2170" w:type="dxa"/>
          </w:tcPr>
          <w:p w14:paraId="5285F4DC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11766" w:type="dxa"/>
          </w:tcPr>
          <w:p w14:paraId="780F7B87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782" w:type="dxa"/>
          </w:tcPr>
          <w:p w14:paraId="0502E18F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686" w:type="dxa"/>
          </w:tcPr>
          <w:p w14:paraId="5A93D3A2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</w:tr>
      <w:tr w:rsidR="00AA78BE" w:rsidRPr="000E6012" w14:paraId="6304A1CA" w14:textId="77777777" w:rsidTr="000E6012">
        <w:trPr>
          <w:trHeight w:val="1936"/>
        </w:trPr>
        <w:tc>
          <w:tcPr>
            <w:tcW w:w="993" w:type="dxa"/>
          </w:tcPr>
          <w:p w14:paraId="2BDC1934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4</w:t>
            </w:r>
          </w:p>
        </w:tc>
        <w:tc>
          <w:tcPr>
            <w:tcW w:w="2170" w:type="dxa"/>
          </w:tcPr>
          <w:p w14:paraId="35BF9E9B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11766" w:type="dxa"/>
          </w:tcPr>
          <w:p w14:paraId="13347B6D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782" w:type="dxa"/>
          </w:tcPr>
          <w:p w14:paraId="5F6FB347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686" w:type="dxa"/>
          </w:tcPr>
          <w:p w14:paraId="5B3D8ADA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</w:tr>
      <w:tr w:rsidR="00AA78BE" w:rsidRPr="000E6012" w14:paraId="6AFF1D4F" w14:textId="77777777" w:rsidTr="000E6012">
        <w:trPr>
          <w:trHeight w:val="1936"/>
        </w:trPr>
        <w:tc>
          <w:tcPr>
            <w:tcW w:w="993" w:type="dxa"/>
          </w:tcPr>
          <w:p w14:paraId="43BF9EFF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5</w:t>
            </w:r>
          </w:p>
        </w:tc>
        <w:tc>
          <w:tcPr>
            <w:tcW w:w="2170" w:type="dxa"/>
          </w:tcPr>
          <w:p w14:paraId="29436398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11766" w:type="dxa"/>
          </w:tcPr>
          <w:p w14:paraId="19509896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782" w:type="dxa"/>
          </w:tcPr>
          <w:p w14:paraId="43FA6837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686" w:type="dxa"/>
          </w:tcPr>
          <w:p w14:paraId="787CE8E2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</w:tr>
      <w:tr w:rsidR="00AA78BE" w:rsidRPr="000E6012" w14:paraId="19B02D9B" w14:textId="77777777" w:rsidTr="000E6012">
        <w:trPr>
          <w:trHeight w:val="1936"/>
        </w:trPr>
        <w:tc>
          <w:tcPr>
            <w:tcW w:w="993" w:type="dxa"/>
          </w:tcPr>
          <w:p w14:paraId="58145F9A" w14:textId="77777777" w:rsidR="00AA78BE" w:rsidRPr="000E6012" w:rsidRDefault="00AA78BE" w:rsidP="007B6989">
            <w:pPr>
              <w:rPr>
                <w:rFonts w:ascii="Franklin Gothic Book" w:hAnsi="Franklin Gothic Book"/>
                <w:b/>
              </w:rPr>
            </w:pPr>
            <w:r w:rsidRPr="000E6012">
              <w:rPr>
                <w:rFonts w:ascii="Franklin Gothic Book" w:hAnsi="Franklin Gothic Book"/>
                <w:b/>
              </w:rPr>
              <w:t>6</w:t>
            </w:r>
          </w:p>
        </w:tc>
        <w:tc>
          <w:tcPr>
            <w:tcW w:w="2170" w:type="dxa"/>
          </w:tcPr>
          <w:p w14:paraId="20A4732F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11766" w:type="dxa"/>
          </w:tcPr>
          <w:p w14:paraId="5FE39C8D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782" w:type="dxa"/>
          </w:tcPr>
          <w:p w14:paraId="39F9BC31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  <w:tc>
          <w:tcPr>
            <w:tcW w:w="3686" w:type="dxa"/>
          </w:tcPr>
          <w:p w14:paraId="3CB57E04" w14:textId="77777777" w:rsidR="00AA78BE" w:rsidRPr="000E6012" w:rsidRDefault="00AA78BE" w:rsidP="007B6989">
            <w:pPr>
              <w:rPr>
                <w:rFonts w:ascii="Franklin Gothic Book" w:hAnsi="Franklin Gothic Book"/>
              </w:rPr>
            </w:pPr>
          </w:p>
        </w:tc>
      </w:tr>
    </w:tbl>
    <w:p w14:paraId="4205A5A1" w14:textId="77777777" w:rsidR="00FB1696" w:rsidRDefault="00FB1696"/>
    <w:sectPr w:rsidR="00FB1696" w:rsidSect="00C10475">
      <w:footerReference w:type="default" r:id="rId7"/>
      <w:pgSz w:w="24480" w:h="15840" w:orient="landscape" w:code="3"/>
      <w:pgMar w:top="568" w:right="1440" w:bottom="117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3D40F" w14:textId="77777777" w:rsidR="00F30F2C" w:rsidRDefault="00F30F2C" w:rsidP="00C10475">
      <w:pPr>
        <w:spacing w:after="0" w:line="240" w:lineRule="auto"/>
      </w:pPr>
      <w:r>
        <w:separator/>
      </w:r>
    </w:p>
  </w:endnote>
  <w:endnote w:type="continuationSeparator" w:id="0">
    <w:p w14:paraId="7F7C9DFC" w14:textId="77777777" w:rsidR="00F30F2C" w:rsidRDefault="00F30F2C" w:rsidP="00C10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7FFCDB" w14:textId="7B405EE1" w:rsidR="00C10475" w:rsidRDefault="00C10475">
    <w:pPr>
      <w:pStyle w:val="Footer"/>
    </w:pPr>
    <w:r w:rsidRPr="00C10475">
      <w:drawing>
        <wp:anchor distT="0" distB="0" distL="114300" distR="114300" simplePos="0" relativeHeight="251659264" behindDoc="1" locked="0" layoutInCell="1" allowOverlap="1" wp14:anchorId="1BCDA6F6" wp14:editId="4D90EF37">
          <wp:simplePos x="0" y="0"/>
          <wp:positionH relativeFrom="column">
            <wp:posOffset>-207818</wp:posOffset>
          </wp:positionH>
          <wp:positionV relativeFrom="paragraph">
            <wp:posOffset>37291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10475">
      <w:drawing>
        <wp:anchor distT="0" distB="0" distL="114300" distR="114300" simplePos="0" relativeHeight="251660288" behindDoc="1" locked="0" layoutInCell="1" allowOverlap="1" wp14:anchorId="5C4E56B7" wp14:editId="0ACF6013">
          <wp:simplePos x="0" y="0"/>
          <wp:positionH relativeFrom="column">
            <wp:posOffset>11900593</wp:posOffset>
          </wp:positionH>
          <wp:positionV relativeFrom="paragraph">
            <wp:posOffset>-24938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1013A" w14:textId="77777777" w:rsidR="00F30F2C" w:rsidRDefault="00F30F2C" w:rsidP="00C10475">
      <w:pPr>
        <w:spacing w:after="0" w:line="240" w:lineRule="auto"/>
      </w:pPr>
      <w:r>
        <w:separator/>
      </w:r>
    </w:p>
  </w:footnote>
  <w:footnote w:type="continuationSeparator" w:id="0">
    <w:p w14:paraId="15810BD8" w14:textId="77777777" w:rsidR="00F30F2C" w:rsidRDefault="00F30F2C" w:rsidP="00C10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665FA"/>
    <w:multiLevelType w:val="hybridMultilevel"/>
    <w:tmpl w:val="24B478CA"/>
    <w:lvl w:ilvl="0" w:tplc="B68A6C7C">
      <w:start w:val="1"/>
      <w:numFmt w:val="bullet"/>
      <w:lvlText w:val="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3A5DF8"/>
    <w:multiLevelType w:val="hybridMultilevel"/>
    <w:tmpl w:val="60DC38DA"/>
    <w:lvl w:ilvl="0" w:tplc="B68A6C7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4222D4"/>
    <w:multiLevelType w:val="hybridMultilevel"/>
    <w:tmpl w:val="8E3E79E8"/>
    <w:lvl w:ilvl="0" w:tplc="B68A6C7C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DFD16D9"/>
    <w:multiLevelType w:val="hybridMultilevel"/>
    <w:tmpl w:val="89C0F40A"/>
    <w:lvl w:ilvl="0" w:tplc="B68A6C7C">
      <w:start w:val="1"/>
      <w:numFmt w:val="bullet"/>
      <w:lvlText w:val=""/>
      <w:lvlJc w:val="left"/>
      <w:pPr>
        <w:ind w:left="108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42D"/>
    <w:rsid w:val="000611F9"/>
    <w:rsid w:val="000C442D"/>
    <w:rsid w:val="000E6012"/>
    <w:rsid w:val="001464A3"/>
    <w:rsid w:val="00700CFE"/>
    <w:rsid w:val="007405BB"/>
    <w:rsid w:val="00884F79"/>
    <w:rsid w:val="00A97184"/>
    <w:rsid w:val="00AA78BE"/>
    <w:rsid w:val="00B0463F"/>
    <w:rsid w:val="00C10475"/>
    <w:rsid w:val="00D009EA"/>
    <w:rsid w:val="00D12BB4"/>
    <w:rsid w:val="00D61D47"/>
    <w:rsid w:val="00E02309"/>
    <w:rsid w:val="00F30F2C"/>
    <w:rsid w:val="00FB1696"/>
    <w:rsid w:val="00FC4BE8"/>
    <w:rsid w:val="00FD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DA607"/>
  <w15:docId w15:val="{C1C7B04C-1555-4FFC-A5BB-52DCE59FE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BE8"/>
    <w:rPr>
      <w:rFonts w:eastAsiaTheme="minorEastAsia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442D"/>
    <w:pPr>
      <w:spacing w:after="0" w:line="240" w:lineRule="auto"/>
    </w:pPr>
    <w:rPr>
      <w:rFonts w:eastAsiaTheme="minorEastAsia"/>
      <w:lang w:eastAsia="en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C442D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FC4B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4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4BE8"/>
    <w:rPr>
      <w:rFonts w:ascii="Tahoma" w:eastAsiaTheme="minorEastAsia" w:hAnsi="Tahoma" w:cs="Tahoma"/>
      <w:sz w:val="16"/>
      <w:szCs w:val="16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C104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475"/>
    <w:rPr>
      <w:rFonts w:eastAsiaTheme="minorEastAsia"/>
      <w:lang w:eastAsia="en-CA"/>
    </w:rPr>
  </w:style>
  <w:style w:type="paragraph" w:styleId="Footer">
    <w:name w:val="footer"/>
    <w:basedOn w:val="Normal"/>
    <w:link w:val="FooterChar"/>
    <w:uiPriority w:val="99"/>
    <w:unhideWhenUsed/>
    <w:rsid w:val="00C1047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475"/>
    <w:rPr>
      <w:rFonts w:eastAsiaTheme="minorEastAsia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Saskatoon Public Schools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Brokofsky</dc:creator>
  <cp:keywords/>
  <cp:lastModifiedBy>Terry Johanson</cp:lastModifiedBy>
  <cp:revision>3</cp:revision>
  <cp:lastPrinted>2016-11-07T17:06:00Z</cp:lastPrinted>
  <dcterms:created xsi:type="dcterms:W3CDTF">2020-10-12T16:48:00Z</dcterms:created>
  <dcterms:modified xsi:type="dcterms:W3CDTF">2020-10-12T16:49:00Z</dcterms:modified>
</cp:coreProperties>
</file>