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71D29" w:rsidRDefault="00471D29" w:rsidP="00471D29">
      <w:pPr>
        <w:pStyle w:val="Title"/>
      </w:pPr>
      <w:r>
        <w:t>Multiplication and Division</w:t>
      </w:r>
    </w:p>
    <w:p w:rsidR="008C5BFC" w:rsidRDefault="008C5BFC" w:rsidP="008C5BFC">
      <w:pPr>
        <w:pStyle w:val="Heading1"/>
      </w:pPr>
      <w:bookmarkStart w:id="0" w:name="_GoBack"/>
      <w:bookmarkEnd w:id="0"/>
      <w:r>
        <w:t>Multi-Digit Multiplication and Division</w:t>
      </w:r>
    </w:p>
    <w:p w:rsidR="008C5BFC" w:rsidRDefault="008C5BFC" w:rsidP="008C5BFC">
      <w:pPr>
        <w:pStyle w:val="Heading2"/>
      </w:pPr>
      <w:r>
        <w:t>Concrete</w:t>
      </w:r>
    </w:p>
    <w:p w:rsidR="001E665B" w:rsidRDefault="001E665B" w:rsidP="008C5BFC">
      <w:pPr>
        <w:pStyle w:val="ListParagraph"/>
        <w:numPr>
          <w:ilvl w:val="0"/>
          <w:numId w:val="16"/>
        </w:numPr>
      </w:pPr>
      <w:r>
        <w:rPr>
          <w:noProof/>
        </w:rPr>
        <w:drawing>
          <wp:anchor distT="0" distB="0" distL="114300" distR="114300" simplePos="0" relativeHeight="251671552" behindDoc="1" locked="0" layoutInCell="1" allowOverlap="1" wp14:anchorId="7FCB2E04">
            <wp:simplePos x="0" y="0"/>
            <wp:positionH relativeFrom="column">
              <wp:posOffset>4917694</wp:posOffset>
            </wp:positionH>
            <wp:positionV relativeFrom="paragraph">
              <wp:posOffset>216510</wp:posOffset>
            </wp:positionV>
            <wp:extent cx="948690" cy="942975"/>
            <wp:effectExtent l="0" t="0" r="3810" b="9525"/>
            <wp:wrapTight wrapText="bothSides">
              <wp:wrapPolygon edited="0">
                <wp:start x="0" y="0"/>
                <wp:lineTo x="0" y="21382"/>
                <wp:lineTo x="21253" y="21382"/>
                <wp:lineTo x="21253" y="0"/>
                <wp:lineTo x="0" y="0"/>
              </wp:wrapPolygon>
            </wp:wrapTight>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948690" cy="942975"/>
                    </a:xfrm>
                    <a:prstGeom prst="rect">
                      <a:avLst/>
                    </a:prstGeom>
                  </pic:spPr>
                </pic:pic>
              </a:graphicData>
            </a:graphic>
          </wp:anchor>
        </w:drawing>
      </w:r>
      <w:r>
        <w:t xml:space="preserve">Concrete base 10 blocks can be used to represent up to </w:t>
      </w:r>
      <w:proofErr w:type="gramStart"/>
      <w:r>
        <w:t>2 digit</w:t>
      </w:r>
      <w:proofErr w:type="gramEnd"/>
      <w:r>
        <w:t xml:space="preserve"> x 2 digit multiplication or up to 4 digit </w:t>
      </w:r>
      <w:r>
        <w:rPr>
          <w:rFonts w:cstheme="minorHAnsi"/>
        </w:rPr>
        <w:t>÷</w:t>
      </w:r>
      <w:r>
        <w:t xml:space="preserve"> 2 digit division.</w:t>
      </w:r>
    </w:p>
    <w:p w:rsidR="008C5BFC" w:rsidRDefault="001E665B" w:rsidP="008C5BFC">
      <w:pPr>
        <w:pStyle w:val="ListParagraph"/>
        <w:numPr>
          <w:ilvl w:val="0"/>
          <w:numId w:val="16"/>
        </w:numPr>
      </w:pPr>
      <w:r w:rsidRPr="001E665B">
        <w:rPr>
          <w:b/>
          <w:u w:val="single"/>
        </w:rPr>
        <w:t>Multiplication:</w:t>
      </w:r>
      <w:r>
        <w:t xml:space="preserve"> </w:t>
      </w:r>
      <w:r w:rsidR="008C5BFC">
        <w:t xml:space="preserve">Using Base 10 Blocks. </w:t>
      </w:r>
      <w:r w:rsidR="00FE7991">
        <w:t xml:space="preserve">Watch the video that explains how to </w:t>
      </w:r>
      <w:r w:rsidR="00E135D4">
        <w:t xml:space="preserve">use a Base 10 Block Organizer and blocks to understand multi-digit multiplication. </w:t>
      </w:r>
    </w:p>
    <w:p w:rsidR="001E665B" w:rsidRDefault="001E665B" w:rsidP="008C5BFC">
      <w:pPr>
        <w:pStyle w:val="ListParagraph"/>
        <w:numPr>
          <w:ilvl w:val="0"/>
          <w:numId w:val="16"/>
        </w:numPr>
      </w:pPr>
      <w:r w:rsidRPr="001E665B">
        <w:rPr>
          <w:b/>
          <w:noProof/>
          <w:u w:val="single"/>
        </w:rPr>
        <mc:AlternateContent>
          <mc:Choice Requires="wps">
            <w:drawing>
              <wp:anchor distT="0" distB="0" distL="114300" distR="114300" simplePos="0" relativeHeight="251673600" behindDoc="1" locked="0" layoutInCell="1" allowOverlap="1" wp14:anchorId="1CFC874C" wp14:editId="1EDF2516">
                <wp:simplePos x="0" y="0"/>
                <wp:positionH relativeFrom="margin">
                  <wp:align>right</wp:align>
                </wp:positionH>
                <wp:positionV relativeFrom="paragraph">
                  <wp:posOffset>178765</wp:posOffset>
                </wp:positionV>
                <wp:extent cx="1141095" cy="635"/>
                <wp:effectExtent l="0" t="0" r="1905" b="0"/>
                <wp:wrapTight wrapText="bothSides">
                  <wp:wrapPolygon edited="0">
                    <wp:start x="0" y="0"/>
                    <wp:lineTo x="0" y="20057"/>
                    <wp:lineTo x="21275" y="20057"/>
                    <wp:lineTo x="21275" y="0"/>
                    <wp:lineTo x="0" y="0"/>
                  </wp:wrapPolygon>
                </wp:wrapTight>
                <wp:docPr id="27" name="Text Box 27"/>
                <wp:cNvGraphicFramePr/>
                <a:graphic xmlns:a="http://schemas.openxmlformats.org/drawingml/2006/main">
                  <a:graphicData uri="http://schemas.microsoft.com/office/word/2010/wordprocessingShape">
                    <wps:wsp>
                      <wps:cNvSpPr txBox="1"/>
                      <wps:spPr>
                        <a:xfrm>
                          <a:off x="0" y="0"/>
                          <a:ext cx="1141095" cy="635"/>
                        </a:xfrm>
                        <a:prstGeom prst="rect">
                          <a:avLst/>
                        </a:prstGeom>
                        <a:solidFill>
                          <a:prstClr val="white"/>
                        </a:solidFill>
                        <a:ln>
                          <a:noFill/>
                        </a:ln>
                      </wps:spPr>
                      <wps:txbx>
                        <w:txbxContent>
                          <w:p w:rsidR="00E135D4" w:rsidRPr="00F82C72" w:rsidRDefault="00E135D4" w:rsidP="00E135D4">
                            <w:pPr>
                              <w:pStyle w:val="Caption"/>
                              <w:rPr>
                                <w:b/>
                                <w:noProof/>
                                <w:color w:val="auto"/>
                                <w:sz w:val="28"/>
                              </w:rPr>
                            </w:pPr>
                            <w:r w:rsidRPr="003B17B1">
                              <w:t>https://bit.ly/2Vqxo3S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1CFC874C" id="_x0000_t202" coordsize="21600,21600" o:spt="202" path="m,l,21600r21600,l21600,xe">
                <v:stroke joinstyle="miter"/>
                <v:path gradientshapeok="t" o:connecttype="rect"/>
              </v:shapetype>
              <v:shape id="Text Box 27" o:spid="_x0000_s1026" type="#_x0000_t202" style="position:absolute;left:0;text-align:left;margin-left:38.65pt;margin-top:14.1pt;width:89.85pt;height:.05pt;z-index:-251642880;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" stroked="f">
                <v:textbox style="mso-fit-shape-to-text:t" inset="0,0,0,0">
                  <w:txbxContent>
                    <w:p w:rsidR="00E135D4" w:rsidRPr="00F82C72" w:rsidRDefault="00E135D4" w:rsidP="00E135D4">
                      <w:pPr>
                        <w:pStyle w:val="Caption"/>
                        <w:rPr>
                          <w:b/>
                          <w:noProof/>
                          <w:color w:val="auto"/>
                          <w:sz w:val="28"/>
                        </w:rPr>
                      </w:pPr>
                      <w:r w:rsidRPr="003B17B1">
                        <w:t>https://bit.ly/2Vqxo3S</w:t>
                      </w:r>
                    </w:p>
                  </w:txbxContent>
                </v:textbox>
                <w10:wrap type="tight" anchorx="margin"/>
              </v:shape>
            </w:pict>
          </mc:Fallback>
        </mc:AlternateContent>
      </w:r>
      <w:r w:rsidRPr="001E665B">
        <w:rPr>
          <w:b/>
          <w:u w:val="single"/>
        </w:rPr>
        <w:t>Division:</w:t>
      </w:r>
      <w:r>
        <w:t xml:space="preserve"> You can use the same organizer to understand division. </w:t>
      </w:r>
    </w:p>
    <w:p w:rsidR="001E665B" w:rsidRDefault="001E665B" w:rsidP="001E665B">
      <w:pPr>
        <w:pStyle w:val="ListParagraph"/>
        <w:numPr>
          <w:ilvl w:val="1"/>
          <w:numId w:val="16"/>
        </w:numPr>
      </w:pPr>
      <w:r>
        <w:t xml:space="preserve">In the top band, put the divisor given. </w:t>
      </w:r>
    </w:p>
    <w:p w:rsidR="001E665B" w:rsidRDefault="001E665B" w:rsidP="001E665B">
      <w:pPr>
        <w:pStyle w:val="ListParagraph"/>
        <w:numPr>
          <w:ilvl w:val="1"/>
          <w:numId w:val="16"/>
        </w:numPr>
      </w:pPr>
      <w:r>
        <w:t xml:space="preserve">Select the number of base 10 blocks that represent the dividend. These go into the area. </w:t>
      </w:r>
    </w:p>
    <w:p w:rsidR="001E665B" w:rsidRDefault="001E665B" w:rsidP="001E665B">
      <w:pPr>
        <w:pStyle w:val="ListParagraph"/>
        <w:numPr>
          <w:ilvl w:val="1"/>
          <w:numId w:val="16"/>
        </w:numPr>
      </w:pPr>
      <w:r>
        <w:t>Remind students that the blocks can be exchanged. For example, 10 x ten rods = 100 block.</w:t>
      </w:r>
    </w:p>
    <w:p w:rsidR="001E665B" w:rsidRDefault="001E665B" w:rsidP="001E665B">
      <w:pPr>
        <w:pStyle w:val="ListParagraph"/>
        <w:numPr>
          <w:ilvl w:val="1"/>
          <w:numId w:val="16"/>
        </w:numPr>
      </w:pPr>
      <w:r>
        <w:t>Try to make a rectangle with one side length equal to the divisor. Students may need to exchange rods to make a perfect rectangle.</w:t>
      </w:r>
    </w:p>
    <w:p w:rsidR="001E665B" w:rsidRDefault="001E665B" w:rsidP="001E665B">
      <w:pPr>
        <w:pStyle w:val="ListParagraph"/>
        <w:numPr>
          <w:ilvl w:val="1"/>
          <w:numId w:val="16"/>
        </w:numPr>
      </w:pPr>
      <w:r>
        <w:t>How long is the other side of the rectangle? This is the quotient.</w:t>
      </w:r>
    </w:p>
    <w:p w:rsidR="001E665B" w:rsidRPr="008C5BFC" w:rsidRDefault="0068031C" w:rsidP="001E665B">
      <w:pPr>
        <w:pStyle w:val="Heading2"/>
      </w:pPr>
      <w:r>
        <w:t xml:space="preserve">Pictorial </w:t>
      </w:r>
    </w:p>
    <w:p w:rsidR="008C5BFC" w:rsidRDefault="001E665B" w:rsidP="001E665B">
      <w:pPr>
        <w:pStyle w:val="ListParagraph"/>
        <w:numPr>
          <w:ilvl w:val="0"/>
          <w:numId w:val="16"/>
        </w:numPr>
      </w:pPr>
      <w:r>
        <w:rPr>
          <w:noProof/>
        </w:rPr>
        <w:drawing>
          <wp:anchor distT="0" distB="0" distL="114300" distR="114300" simplePos="0" relativeHeight="251674624" behindDoc="1" locked="0" layoutInCell="1" allowOverlap="1" wp14:anchorId="07D135CC">
            <wp:simplePos x="0" y="0"/>
            <wp:positionH relativeFrom="margin">
              <wp:posOffset>4936897</wp:posOffset>
            </wp:positionH>
            <wp:positionV relativeFrom="paragraph">
              <wp:posOffset>4445</wp:posOffset>
            </wp:positionV>
            <wp:extent cx="965200" cy="965200"/>
            <wp:effectExtent l="0" t="0" r="6350" b="6350"/>
            <wp:wrapTight wrapText="bothSides">
              <wp:wrapPolygon edited="0">
                <wp:start x="0" y="0"/>
                <wp:lineTo x="0" y="21316"/>
                <wp:lineTo x="21316" y="21316"/>
                <wp:lineTo x="21316" y="0"/>
                <wp:lineTo x="0" y="0"/>
              </wp:wrapPolygon>
            </wp:wrapTight>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965200" cy="965200"/>
                    </a:xfrm>
                    <a:prstGeom prst="rect">
                      <a:avLst/>
                    </a:prstGeom>
                  </pic:spPr>
                </pic:pic>
              </a:graphicData>
            </a:graphic>
            <wp14:sizeRelH relativeFrom="margin">
              <wp14:pctWidth>0</wp14:pctWidth>
            </wp14:sizeRelH>
            <wp14:sizeRelV relativeFrom="margin">
              <wp14:pctHeight>0</wp14:pctHeight>
            </wp14:sizeRelV>
          </wp:anchor>
        </w:drawing>
      </w:r>
      <w:r>
        <w:t>The closest model to concrete is the rectangle section method. It uses grid paper to create a scale area model representation. It is important that students know how to decompose numbers</w:t>
      </w:r>
      <w:r w:rsidR="0045578C">
        <w:t>.</w:t>
      </w:r>
    </w:p>
    <w:p w:rsidR="0045578C" w:rsidRDefault="0068031C" w:rsidP="001E665B">
      <w:pPr>
        <w:pStyle w:val="ListParagraph"/>
        <w:numPr>
          <w:ilvl w:val="0"/>
          <w:numId w:val="16"/>
        </w:numPr>
      </w:pPr>
      <w:r>
        <w:rPr>
          <w:noProof/>
        </w:rPr>
        <mc:AlternateContent>
          <mc:Choice Requires="wps">
            <w:drawing>
              <wp:anchor distT="0" distB="0" distL="114300" distR="114300" simplePos="0" relativeHeight="251676672" behindDoc="1" locked="0" layoutInCell="1" allowOverlap="1" wp14:anchorId="636A2253" wp14:editId="79B3B6DF">
                <wp:simplePos x="0" y="0"/>
                <wp:positionH relativeFrom="margin">
                  <wp:align>right</wp:align>
                </wp:positionH>
                <wp:positionV relativeFrom="paragraph">
                  <wp:posOffset>408255</wp:posOffset>
                </wp:positionV>
                <wp:extent cx="1133475" cy="635"/>
                <wp:effectExtent l="0" t="0" r="9525" b="0"/>
                <wp:wrapTight wrapText="bothSides">
                  <wp:wrapPolygon edited="0">
                    <wp:start x="0" y="0"/>
                    <wp:lineTo x="0" y="20057"/>
                    <wp:lineTo x="21418" y="20057"/>
                    <wp:lineTo x="21418" y="0"/>
                    <wp:lineTo x="0" y="0"/>
                  </wp:wrapPolygon>
                </wp:wrapTight>
                <wp:docPr id="29" name="Text Box 29"/>
                <wp:cNvGraphicFramePr/>
                <a:graphic xmlns:a="http://schemas.openxmlformats.org/drawingml/2006/main">
                  <a:graphicData uri="http://schemas.microsoft.com/office/word/2010/wordprocessingShape">
                    <wps:wsp>
                      <wps:cNvSpPr txBox="1"/>
                      <wps:spPr>
                        <a:xfrm>
                          <a:off x="0" y="0"/>
                          <a:ext cx="1133475" cy="635"/>
                        </a:xfrm>
                        <a:prstGeom prst="rect">
                          <a:avLst/>
                        </a:prstGeom>
                        <a:solidFill>
                          <a:prstClr val="white"/>
                        </a:solidFill>
                        <a:ln>
                          <a:noFill/>
                        </a:ln>
                      </wps:spPr>
                      <wps:txbx>
                        <w:txbxContent>
                          <w:p w:rsidR="0045578C" w:rsidRPr="00AB2A6D" w:rsidRDefault="0045578C" w:rsidP="0045578C">
                            <w:pPr>
                              <w:pStyle w:val="Caption"/>
                              <w:rPr>
                                <w:noProof/>
                              </w:rPr>
                            </w:pPr>
                            <w:r w:rsidRPr="00DD43E4">
                              <w:t>https://bit.ly/30fMVHb</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636A2253" id="Text Box 29" o:spid="_x0000_s1027" type="#_x0000_t202" style="position:absolute;left:0;text-align:left;margin-left:38.05pt;margin-top:32.15pt;width:89.25pt;height:.05pt;z-index:-251639808;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" stroked="f">
                <v:textbox style="mso-fit-shape-to-text:t" inset="0,0,0,0">
                  <w:txbxContent>
                    <w:p w:rsidR="0045578C" w:rsidRPr="00AB2A6D" w:rsidRDefault="0045578C" w:rsidP="0045578C">
                      <w:pPr>
                        <w:pStyle w:val="Caption"/>
                        <w:rPr>
                          <w:noProof/>
                        </w:rPr>
                      </w:pPr>
                      <w:r w:rsidRPr="00DD43E4">
                        <w:t>https://bit.ly/30fMVHb</w:t>
                      </w:r>
                    </w:p>
                  </w:txbxContent>
                </v:textbox>
                <w10:wrap type="tight" anchorx="margin"/>
              </v:shape>
            </w:pict>
          </mc:Fallback>
        </mc:AlternateContent>
      </w:r>
      <w:proofErr w:type="gramStart"/>
      <w:r w:rsidR="0045578C">
        <w:t>Similar to</w:t>
      </w:r>
      <w:proofErr w:type="gramEnd"/>
      <w:r w:rsidR="0045578C">
        <w:t xml:space="preserve"> the rectangle section method is the area, or box model. This is not drawn to </w:t>
      </w:r>
      <w:proofErr w:type="gramStart"/>
      <w:r w:rsidR="0045578C">
        <w:t>scale, but</w:t>
      </w:r>
      <w:proofErr w:type="gramEnd"/>
      <w:r w:rsidR="0045578C">
        <w:t xml:space="preserve"> preserves understanding of place value. It is also helpful as a step towards working with polynomials in later grades</w:t>
      </w:r>
      <w:r>
        <w:t xml:space="preserve"> and is helpful when building a conceptual understanding of multiplication and division.</w:t>
      </w:r>
    </w:p>
    <w:p w:rsidR="0045578C" w:rsidRPr="0068031C" w:rsidRDefault="002E7198" w:rsidP="001E665B">
      <w:pPr>
        <w:pStyle w:val="ListParagraph"/>
        <w:numPr>
          <w:ilvl w:val="0"/>
          <w:numId w:val="16"/>
        </w:numPr>
        <w:rPr>
          <w:b/>
          <w:u w:val="single"/>
        </w:rPr>
      </w:pPr>
      <w:r w:rsidRPr="0068031C">
        <w:rPr>
          <w:b/>
          <w:noProof/>
          <w:u w:val="single"/>
        </w:rPr>
        <w:drawing>
          <wp:anchor distT="0" distB="0" distL="114300" distR="114300" simplePos="0" relativeHeight="251677696" behindDoc="1" locked="0" layoutInCell="1" allowOverlap="1" wp14:anchorId="48F523D8">
            <wp:simplePos x="0" y="0"/>
            <wp:positionH relativeFrom="column">
              <wp:posOffset>4944060</wp:posOffset>
            </wp:positionH>
            <wp:positionV relativeFrom="paragraph">
              <wp:posOffset>171450</wp:posOffset>
            </wp:positionV>
            <wp:extent cx="957580" cy="963930"/>
            <wp:effectExtent l="0" t="0" r="0" b="7620"/>
            <wp:wrapTight wrapText="bothSides">
              <wp:wrapPolygon edited="0">
                <wp:start x="0" y="0"/>
                <wp:lineTo x="0" y="21344"/>
                <wp:lineTo x="21056" y="21344"/>
                <wp:lineTo x="21056" y="0"/>
                <wp:lineTo x="0" y="0"/>
              </wp:wrapPolygon>
            </wp:wrapTight>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extLst>
                        <a:ext uri="{28A0092B-C50C-407E-A947-70E740481C1C}">
                          <a14:useLocalDpi xmlns:a14="http://schemas.microsoft.com/office/drawing/2010/main" val="0"/>
                        </a:ext>
                      </a:extLst>
                    </a:blip>
                    <a:stretch>
                      <a:fillRect/>
                    </a:stretch>
                  </pic:blipFill>
                  <pic:spPr>
                    <a:xfrm>
                      <a:off x="0" y="0"/>
                      <a:ext cx="957580" cy="963930"/>
                    </a:xfrm>
                    <a:prstGeom prst="rect">
                      <a:avLst/>
                    </a:prstGeom>
                  </pic:spPr>
                </pic:pic>
              </a:graphicData>
            </a:graphic>
            <wp14:sizeRelH relativeFrom="margin">
              <wp14:pctWidth>0</wp14:pctWidth>
            </wp14:sizeRelH>
            <wp14:sizeRelV relativeFrom="margin">
              <wp14:pctHeight>0</wp14:pctHeight>
            </wp14:sizeRelV>
          </wp:anchor>
        </w:drawing>
      </w:r>
      <w:r w:rsidR="0045578C" w:rsidRPr="0068031C">
        <w:rPr>
          <w:b/>
          <w:u w:val="single"/>
        </w:rPr>
        <w:t xml:space="preserve">Multiplication: </w:t>
      </w:r>
    </w:p>
    <w:p w:rsidR="0068031C" w:rsidRDefault="0068031C" w:rsidP="0068031C">
      <w:pPr>
        <w:pStyle w:val="ListParagraph"/>
        <w:numPr>
          <w:ilvl w:val="1"/>
          <w:numId w:val="16"/>
        </w:numPr>
      </w:pPr>
      <w:r>
        <w:t>Decompose the two numbers being multiplied.</w:t>
      </w:r>
    </w:p>
    <w:p w:rsidR="0068031C" w:rsidRDefault="0068031C" w:rsidP="0068031C">
      <w:pPr>
        <w:pStyle w:val="ListParagraph"/>
        <w:numPr>
          <w:ilvl w:val="1"/>
          <w:numId w:val="16"/>
        </w:numPr>
      </w:pPr>
      <w:r>
        <w:t>Label the two sides of the rectangle.</w:t>
      </w:r>
    </w:p>
    <w:p w:rsidR="0068031C" w:rsidRDefault="0068031C" w:rsidP="0068031C">
      <w:pPr>
        <w:pStyle w:val="ListParagraph"/>
        <w:numPr>
          <w:ilvl w:val="1"/>
          <w:numId w:val="16"/>
        </w:numPr>
      </w:pPr>
      <w:r>
        <w:t>Multiply each row and column, then add those products together.</w:t>
      </w:r>
    </w:p>
    <w:p w:rsidR="0045578C" w:rsidRPr="0068031C" w:rsidRDefault="0045578C" w:rsidP="001E665B">
      <w:pPr>
        <w:pStyle w:val="ListParagraph"/>
        <w:numPr>
          <w:ilvl w:val="0"/>
          <w:numId w:val="16"/>
        </w:numPr>
        <w:rPr>
          <w:b/>
          <w:u w:val="single"/>
        </w:rPr>
      </w:pPr>
      <w:r w:rsidRPr="0068031C">
        <w:rPr>
          <w:b/>
          <w:u w:val="single"/>
        </w:rPr>
        <w:t>Division:</w:t>
      </w:r>
    </w:p>
    <w:p w:rsidR="0068031C" w:rsidRPr="008C5BFC" w:rsidRDefault="0068031C" w:rsidP="0068031C">
      <w:pPr>
        <w:pStyle w:val="ListParagraph"/>
        <w:numPr>
          <w:ilvl w:val="1"/>
          <w:numId w:val="16"/>
        </w:numPr>
      </w:pPr>
      <w:r>
        <w:rPr>
          <w:noProof/>
        </w:rPr>
        <mc:AlternateContent>
          <mc:Choice Requires="wps">
            <w:drawing>
              <wp:anchor distT="0" distB="0" distL="114300" distR="114300" simplePos="0" relativeHeight="251679744" behindDoc="1" locked="0" layoutInCell="1" allowOverlap="1" wp14:anchorId="40698B46" wp14:editId="2C10C57C">
                <wp:simplePos x="0" y="0"/>
                <wp:positionH relativeFrom="column">
                  <wp:posOffset>4848657</wp:posOffset>
                </wp:positionH>
                <wp:positionV relativeFrom="paragraph">
                  <wp:posOffset>196444</wp:posOffset>
                </wp:positionV>
                <wp:extent cx="1052830" cy="635"/>
                <wp:effectExtent l="0" t="0" r="0" b="0"/>
                <wp:wrapTight wrapText="bothSides">
                  <wp:wrapPolygon edited="0">
                    <wp:start x="0" y="0"/>
                    <wp:lineTo x="0" y="20057"/>
                    <wp:lineTo x="21105" y="20057"/>
                    <wp:lineTo x="21105" y="0"/>
                    <wp:lineTo x="0" y="0"/>
                  </wp:wrapPolygon>
                </wp:wrapTight>
                <wp:docPr id="31" name="Text Box 31"/>
                <wp:cNvGraphicFramePr/>
                <a:graphic xmlns:a="http://schemas.openxmlformats.org/drawingml/2006/main">
                  <a:graphicData uri="http://schemas.microsoft.com/office/word/2010/wordprocessingShape">
                    <wps:wsp>
                      <wps:cNvSpPr txBox="1"/>
                      <wps:spPr>
                        <a:xfrm>
                          <a:off x="0" y="0"/>
                          <a:ext cx="1052830" cy="635"/>
                        </a:xfrm>
                        <a:prstGeom prst="rect">
                          <a:avLst/>
                        </a:prstGeom>
                        <a:solidFill>
                          <a:prstClr val="white"/>
                        </a:solidFill>
                        <a:ln>
                          <a:noFill/>
                        </a:ln>
                      </wps:spPr>
                      <wps:txbx>
                        <w:txbxContent>
                          <w:p w:rsidR="0068031C" w:rsidRPr="00504878" w:rsidRDefault="0068031C" w:rsidP="0068031C">
                            <w:pPr>
                              <w:pStyle w:val="Caption"/>
                              <w:rPr>
                                <w:b/>
                                <w:noProof/>
                                <w:u w:val="single"/>
                              </w:rPr>
                            </w:pPr>
                            <w:r w:rsidRPr="003409B3">
                              <w:t>https://bit.ly/2E5Jk4V</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40698B46" id="Text Box 31" o:spid="_x0000_s1028" type="#_x0000_t202" style="position:absolute;left:0;text-align:left;margin-left:381.8pt;margin-top:15.45pt;width:82.9pt;height:.05pt;z-index:-251636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" stroked="f">
                <v:textbox style="mso-fit-shape-to-text:t" inset="0,0,0,0">
                  <w:txbxContent>
                    <w:p w:rsidR="0068031C" w:rsidRPr="00504878" w:rsidRDefault="0068031C" w:rsidP="0068031C">
                      <w:pPr>
                        <w:pStyle w:val="Caption"/>
                        <w:rPr>
                          <w:b/>
                          <w:noProof/>
                          <w:u w:val="single"/>
                        </w:rPr>
                      </w:pPr>
                      <w:r w:rsidRPr="003409B3">
                        <w:t>https://bit.ly/2E5Jk4V</w:t>
                      </w:r>
                    </w:p>
                  </w:txbxContent>
                </v:textbox>
                <w10:wrap type="tight"/>
              </v:shape>
            </w:pict>
          </mc:Fallback>
        </mc:AlternateContent>
      </w:r>
      <w:r>
        <w:t>Decompose the divisor. This divisor is used to label one side of the rectangle. The dividend is put into the area of the rectangle. Watch the video to see an example of the box method.</w:t>
      </w:r>
    </w:p>
    <w:p w:rsidR="008C5BFC" w:rsidRDefault="0068031C" w:rsidP="0068031C">
      <w:pPr>
        <w:pStyle w:val="Heading2"/>
      </w:pPr>
      <w:r>
        <w:lastRenderedPageBreak/>
        <w:t>Symbolic</w:t>
      </w:r>
    </w:p>
    <w:p w:rsidR="0068031C" w:rsidRDefault="002E7198" w:rsidP="0068031C">
      <w:pPr>
        <w:pStyle w:val="ListParagraph"/>
        <w:numPr>
          <w:ilvl w:val="0"/>
          <w:numId w:val="16"/>
        </w:numPr>
      </w:pPr>
      <w:r>
        <w:rPr>
          <w:noProof/>
        </w:rPr>
        <w:drawing>
          <wp:anchor distT="0" distB="0" distL="114300" distR="114300" simplePos="0" relativeHeight="251680768" behindDoc="1" locked="0" layoutInCell="1" allowOverlap="1" wp14:anchorId="273EC24E">
            <wp:simplePos x="0" y="0"/>
            <wp:positionH relativeFrom="column">
              <wp:posOffset>4937760</wp:posOffset>
            </wp:positionH>
            <wp:positionV relativeFrom="paragraph">
              <wp:posOffset>197485</wp:posOffset>
            </wp:positionV>
            <wp:extent cx="914400" cy="908050"/>
            <wp:effectExtent l="0" t="0" r="0" b="6350"/>
            <wp:wrapTight wrapText="bothSides">
              <wp:wrapPolygon edited="0">
                <wp:start x="0" y="0"/>
                <wp:lineTo x="0" y="21298"/>
                <wp:lineTo x="21150" y="21298"/>
                <wp:lineTo x="21150" y="0"/>
                <wp:lineTo x="0" y="0"/>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914400" cy="908050"/>
                    </a:xfrm>
                    <a:prstGeom prst="rect">
                      <a:avLst/>
                    </a:prstGeom>
                  </pic:spPr>
                </pic:pic>
              </a:graphicData>
            </a:graphic>
            <wp14:sizeRelH relativeFrom="margin">
              <wp14:pctWidth>0</wp14:pctWidth>
            </wp14:sizeRelH>
            <wp14:sizeRelV relativeFrom="margin">
              <wp14:pctHeight>0</wp14:pctHeight>
            </wp14:sizeRelV>
          </wp:anchor>
        </w:drawing>
      </w:r>
      <w:r w:rsidR="0068031C">
        <w:t xml:space="preserve">The partial product and partial quotient method also use decomposition of numbers to multiply and divide numbers. It is similar in thinking to the area </w:t>
      </w:r>
      <w:proofErr w:type="gramStart"/>
      <w:r w:rsidR="0068031C">
        <w:t>model, but</w:t>
      </w:r>
      <w:proofErr w:type="gramEnd"/>
      <w:r w:rsidR="0068031C">
        <w:t xml:space="preserve"> does not organize the work into a rectangle. </w:t>
      </w:r>
    </w:p>
    <w:p w:rsidR="0068031C" w:rsidRPr="0068031C" w:rsidRDefault="002E7198" w:rsidP="0068031C">
      <w:pPr>
        <w:pStyle w:val="ListParagraph"/>
        <w:numPr>
          <w:ilvl w:val="0"/>
          <w:numId w:val="16"/>
        </w:numPr>
      </w:pPr>
      <w:r>
        <w:rPr>
          <w:noProof/>
        </w:rPr>
        <mc:AlternateContent>
          <mc:Choice Requires="wps">
            <w:drawing>
              <wp:anchor distT="0" distB="0" distL="114300" distR="114300" simplePos="0" relativeHeight="251682816" behindDoc="1" locked="0" layoutInCell="1" allowOverlap="1" wp14:anchorId="72D8E3D5" wp14:editId="05A94477">
                <wp:simplePos x="0" y="0"/>
                <wp:positionH relativeFrom="margin">
                  <wp:align>right</wp:align>
                </wp:positionH>
                <wp:positionV relativeFrom="paragraph">
                  <wp:posOffset>546481</wp:posOffset>
                </wp:positionV>
                <wp:extent cx="1038225" cy="635"/>
                <wp:effectExtent l="0" t="0" r="9525" b="0"/>
                <wp:wrapTight wrapText="bothSides">
                  <wp:wrapPolygon edited="0">
                    <wp:start x="0" y="0"/>
                    <wp:lineTo x="0" y="20057"/>
                    <wp:lineTo x="21402" y="20057"/>
                    <wp:lineTo x="21402" y="0"/>
                    <wp:lineTo x="0" y="0"/>
                  </wp:wrapPolygon>
                </wp:wrapTight>
                <wp:docPr id="33" name="Text Box 33"/>
                <wp:cNvGraphicFramePr/>
                <a:graphic xmlns:a="http://schemas.openxmlformats.org/drawingml/2006/main">
                  <a:graphicData uri="http://schemas.microsoft.com/office/word/2010/wordprocessingShape">
                    <wps:wsp>
                      <wps:cNvSpPr txBox="1"/>
                      <wps:spPr>
                        <a:xfrm>
                          <a:off x="0" y="0"/>
                          <a:ext cx="1038225" cy="635"/>
                        </a:xfrm>
                        <a:prstGeom prst="rect">
                          <a:avLst/>
                        </a:prstGeom>
                        <a:solidFill>
                          <a:prstClr val="white"/>
                        </a:solidFill>
                        <a:ln>
                          <a:noFill/>
                        </a:ln>
                      </wps:spPr>
                      <wps:txbx>
                        <w:txbxContent>
                          <w:p w:rsidR="002E7198" w:rsidRPr="006F3E25" w:rsidRDefault="002E7198" w:rsidP="002E7198">
                            <w:pPr>
                              <w:pStyle w:val="Caption"/>
                              <w:rPr>
                                <w:noProof/>
                              </w:rPr>
                            </w:pPr>
                            <w:r w:rsidRPr="00C97308">
                              <w:t>https://bit.ly/2Jjkhj3</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2D8E3D5" id="Text Box 33" o:spid="_x0000_s1029" type="#_x0000_t202" style="position:absolute;left:0;text-align:left;margin-left:30.55pt;margin-top:43.05pt;width:81.75pt;height:.05pt;z-index:-25163366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" stroked="f">
                <v:textbox style="mso-fit-shape-to-text:t" inset="0,0,0,0">
                  <w:txbxContent>
                    <w:p w:rsidR="002E7198" w:rsidRPr="006F3E25" w:rsidRDefault="002E7198" w:rsidP="002E7198">
                      <w:pPr>
                        <w:pStyle w:val="Caption"/>
                        <w:rPr>
                          <w:noProof/>
                        </w:rPr>
                      </w:pPr>
                      <w:r w:rsidRPr="00C97308">
                        <w:t>https://bit.ly/2Jjkhj3</w:t>
                      </w:r>
                    </w:p>
                  </w:txbxContent>
                </v:textbox>
                <w10:wrap type="tight" anchorx="margin"/>
              </v:shape>
            </w:pict>
          </mc:Fallback>
        </mc:AlternateContent>
      </w:r>
      <w:r w:rsidR="0068031C">
        <w:t xml:space="preserve">The </w:t>
      </w:r>
      <w:proofErr w:type="spellStart"/>
      <w:r w:rsidR="0068031C">
        <w:t>Gelosia</w:t>
      </w:r>
      <w:proofErr w:type="spellEnd"/>
      <w:r w:rsidR="0068031C">
        <w:t xml:space="preserve"> method of multiplication </w:t>
      </w:r>
      <w:r>
        <w:t xml:space="preserve">is very efficient. It can be applied to decimal numbers and multi-digit numbers. </w:t>
      </w:r>
      <w:proofErr w:type="gramStart"/>
      <w:r>
        <w:t>Similar to</w:t>
      </w:r>
      <w:proofErr w:type="gramEnd"/>
      <w:r>
        <w:t xml:space="preserve"> the traditional algorithm, it does not preserve an understanding of place value, so should not be introduced until students have a conceptual understanding of multiplication.</w:t>
      </w:r>
      <w:r w:rsidRPr="002E7198">
        <w:rPr>
          <w:noProof/>
        </w:rPr>
        <w:t xml:space="preserve"> </w:t>
      </w:r>
    </w:p>
    <w:sectPr w:rsidR="0068031C" w:rsidRPr="0068031C" w:rsidSect="008C5BFC">
      <w:footerReference w:type="default" r:id="rId12"/>
      <w:type w:val="continuous"/>
      <w:pgSz w:w="12240" w:h="15840"/>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623C2" w:rsidRDefault="004623C2" w:rsidP="00040E64">
      <w:pPr>
        <w:spacing w:after="0" w:line="240" w:lineRule="auto"/>
      </w:pPr>
      <w:r>
        <w:separator/>
      </w:r>
    </w:p>
  </w:endnote>
  <w:endnote w:type="continuationSeparator" w:id="0">
    <w:p w:rsidR="004623C2" w:rsidRDefault="004623C2" w:rsidP="00040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E3596" w:rsidRDefault="00BE3596">
    <w:pPr>
      <w:pStyle w:val="Footer"/>
    </w:pPr>
    <w:r>
      <w:rPr>
        <w:noProof/>
        <w:lang w:eastAsia="en-CA"/>
      </w:rPr>
      <w:drawing>
        <wp:anchor distT="0" distB="0" distL="114300" distR="114300" simplePos="0" relativeHeight="251661312" behindDoc="1" locked="0" layoutInCell="1" allowOverlap="1" wp14:anchorId="491B91CD" wp14:editId="41B546F4">
          <wp:simplePos x="0" y="0"/>
          <wp:positionH relativeFrom="column">
            <wp:posOffset>4001457</wp:posOffset>
          </wp:positionH>
          <wp:positionV relativeFrom="paragraph">
            <wp:posOffset>49019</wp:posOffset>
          </wp:positionV>
          <wp:extent cx="2133600" cy="386715"/>
          <wp:effectExtent l="0" t="0" r="0" b="0"/>
          <wp:wrapTight wrapText="bothSides">
            <wp:wrapPolygon edited="0">
              <wp:start x="0" y="0"/>
              <wp:lineTo x="0" y="20217"/>
              <wp:lineTo x="21407" y="20217"/>
              <wp:lineTo x="21407"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Horizontal Mediu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133600" cy="386715"/>
                  </a:xfrm>
                  <a:prstGeom prst="rect">
                    <a:avLst/>
                  </a:prstGeom>
                </pic:spPr>
              </pic:pic>
            </a:graphicData>
          </a:graphic>
        </wp:anchor>
      </w:drawing>
    </w:r>
    <w:r>
      <w:rPr>
        <w:noProof/>
        <w:lang w:eastAsia="en-CA"/>
      </w:rPr>
      <w:drawing>
        <wp:anchor distT="0" distB="0" distL="114300" distR="114300" simplePos="0" relativeHeight="251659264" behindDoc="1" locked="0" layoutInCell="1" allowOverlap="1" wp14:anchorId="684B2919" wp14:editId="26749680">
          <wp:simplePos x="0" y="0"/>
          <wp:positionH relativeFrom="column">
            <wp:posOffset>95002</wp:posOffset>
          </wp:positionH>
          <wp:positionV relativeFrom="paragraph">
            <wp:posOffset>46982</wp:posOffset>
          </wp:positionV>
          <wp:extent cx="914400" cy="321945"/>
          <wp:effectExtent l="0" t="0" r="0" b="1905"/>
          <wp:wrapTight wrapText="bothSides">
            <wp:wrapPolygon edited="0">
              <wp:start x="0" y="0"/>
              <wp:lineTo x="0" y="20450"/>
              <wp:lineTo x="21150" y="20450"/>
              <wp:lineTo x="21150"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reative Commons Attribution-NonCommercial-ShareAlike.png"/>
                  <pic:cNvPicPr/>
                </pic:nvPicPr>
                <pic:blipFill>
                  <a:blip r:embed="rId2">
                    <a:extLst>
                      <a:ext uri="{28A0092B-C50C-407E-A947-70E740481C1C}">
                        <a14:useLocalDpi xmlns:a14="http://schemas.microsoft.com/office/drawing/2010/main" val="0"/>
                      </a:ext>
                    </a:extLst>
                  </a:blip>
                  <a:stretch>
                    <a:fillRect/>
                  </a:stretch>
                </pic:blipFill>
                <pic:spPr>
                  <a:xfrm>
                    <a:off x="0" y="0"/>
                    <a:ext cx="914400" cy="321945"/>
                  </a:xfrm>
                  <a:prstGeom prst="rect">
                    <a:avLst/>
                  </a:prstGeom>
                </pic:spPr>
              </pic:pic>
            </a:graphicData>
          </a:graphic>
          <wp14:sizeRelH relativeFrom="margin">
            <wp14:pctWidth>0</wp14:pctWidth>
          </wp14:sizeRelH>
          <wp14:sizeRelV relativeFrom="margin">
            <wp14:pctHeight>0</wp14:pctHeight>
          </wp14:sizeRelV>
        </wp:anchor>
      </w:drawing>
    </w:r>
  </w:p>
  <w:p w:rsidR="00040E64" w:rsidRDefault="00040E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623C2" w:rsidRDefault="004623C2" w:rsidP="00040E64">
      <w:pPr>
        <w:spacing w:after="0" w:line="240" w:lineRule="auto"/>
      </w:pPr>
      <w:r>
        <w:separator/>
      </w:r>
    </w:p>
  </w:footnote>
  <w:footnote w:type="continuationSeparator" w:id="0">
    <w:p w:rsidR="004623C2" w:rsidRDefault="004623C2" w:rsidP="00040E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FD02E8"/>
    <w:multiLevelType w:val="hybridMultilevel"/>
    <w:tmpl w:val="3AB48F2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15:restartNumberingAfterBreak="0">
    <w:nsid w:val="10287DF9"/>
    <w:multiLevelType w:val="hybridMultilevel"/>
    <w:tmpl w:val="38A45FE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15:restartNumberingAfterBreak="0">
    <w:nsid w:val="180663AA"/>
    <w:multiLevelType w:val="hybridMultilevel"/>
    <w:tmpl w:val="8C307D5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9A33800"/>
    <w:multiLevelType w:val="hybridMultilevel"/>
    <w:tmpl w:val="496C13E4"/>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4" w15:restartNumberingAfterBreak="0">
    <w:nsid w:val="22543C0A"/>
    <w:multiLevelType w:val="hybridMultilevel"/>
    <w:tmpl w:val="0040F132"/>
    <w:lvl w:ilvl="0" w:tplc="AC967604">
      <w:start w:val="1"/>
      <w:numFmt w:val="bullet"/>
      <w:lvlText w:val="•"/>
      <w:lvlJc w:val="left"/>
      <w:pPr>
        <w:tabs>
          <w:tab w:val="num" w:pos="720"/>
        </w:tabs>
        <w:ind w:left="720" w:hanging="360"/>
      </w:pPr>
      <w:rPr>
        <w:rFonts w:ascii="Arial" w:hAnsi="Arial" w:hint="default"/>
      </w:rPr>
    </w:lvl>
    <w:lvl w:ilvl="1" w:tplc="E89EA88E" w:tentative="1">
      <w:start w:val="1"/>
      <w:numFmt w:val="bullet"/>
      <w:lvlText w:val="•"/>
      <w:lvlJc w:val="left"/>
      <w:pPr>
        <w:tabs>
          <w:tab w:val="num" w:pos="1440"/>
        </w:tabs>
        <w:ind w:left="1440" w:hanging="360"/>
      </w:pPr>
      <w:rPr>
        <w:rFonts w:ascii="Arial" w:hAnsi="Arial" w:hint="default"/>
      </w:rPr>
    </w:lvl>
    <w:lvl w:ilvl="2" w:tplc="DDE8BFC6" w:tentative="1">
      <w:start w:val="1"/>
      <w:numFmt w:val="bullet"/>
      <w:lvlText w:val="•"/>
      <w:lvlJc w:val="left"/>
      <w:pPr>
        <w:tabs>
          <w:tab w:val="num" w:pos="2160"/>
        </w:tabs>
        <w:ind w:left="2160" w:hanging="360"/>
      </w:pPr>
      <w:rPr>
        <w:rFonts w:ascii="Arial" w:hAnsi="Arial" w:hint="default"/>
      </w:rPr>
    </w:lvl>
    <w:lvl w:ilvl="3" w:tplc="AE8CB8D6" w:tentative="1">
      <w:start w:val="1"/>
      <w:numFmt w:val="bullet"/>
      <w:lvlText w:val="•"/>
      <w:lvlJc w:val="left"/>
      <w:pPr>
        <w:tabs>
          <w:tab w:val="num" w:pos="2880"/>
        </w:tabs>
        <w:ind w:left="2880" w:hanging="360"/>
      </w:pPr>
      <w:rPr>
        <w:rFonts w:ascii="Arial" w:hAnsi="Arial" w:hint="default"/>
      </w:rPr>
    </w:lvl>
    <w:lvl w:ilvl="4" w:tplc="913E8DF8" w:tentative="1">
      <w:start w:val="1"/>
      <w:numFmt w:val="bullet"/>
      <w:lvlText w:val="•"/>
      <w:lvlJc w:val="left"/>
      <w:pPr>
        <w:tabs>
          <w:tab w:val="num" w:pos="3600"/>
        </w:tabs>
        <w:ind w:left="3600" w:hanging="360"/>
      </w:pPr>
      <w:rPr>
        <w:rFonts w:ascii="Arial" w:hAnsi="Arial" w:hint="default"/>
      </w:rPr>
    </w:lvl>
    <w:lvl w:ilvl="5" w:tplc="0290B5C2" w:tentative="1">
      <w:start w:val="1"/>
      <w:numFmt w:val="bullet"/>
      <w:lvlText w:val="•"/>
      <w:lvlJc w:val="left"/>
      <w:pPr>
        <w:tabs>
          <w:tab w:val="num" w:pos="4320"/>
        </w:tabs>
        <w:ind w:left="4320" w:hanging="360"/>
      </w:pPr>
      <w:rPr>
        <w:rFonts w:ascii="Arial" w:hAnsi="Arial" w:hint="default"/>
      </w:rPr>
    </w:lvl>
    <w:lvl w:ilvl="6" w:tplc="7CF40CBE" w:tentative="1">
      <w:start w:val="1"/>
      <w:numFmt w:val="bullet"/>
      <w:lvlText w:val="•"/>
      <w:lvlJc w:val="left"/>
      <w:pPr>
        <w:tabs>
          <w:tab w:val="num" w:pos="5040"/>
        </w:tabs>
        <w:ind w:left="5040" w:hanging="360"/>
      </w:pPr>
      <w:rPr>
        <w:rFonts w:ascii="Arial" w:hAnsi="Arial" w:hint="default"/>
      </w:rPr>
    </w:lvl>
    <w:lvl w:ilvl="7" w:tplc="131C6D7E" w:tentative="1">
      <w:start w:val="1"/>
      <w:numFmt w:val="bullet"/>
      <w:lvlText w:val="•"/>
      <w:lvlJc w:val="left"/>
      <w:pPr>
        <w:tabs>
          <w:tab w:val="num" w:pos="5760"/>
        </w:tabs>
        <w:ind w:left="5760" w:hanging="360"/>
      </w:pPr>
      <w:rPr>
        <w:rFonts w:ascii="Arial" w:hAnsi="Arial" w:hint="default"/>
      </w:rPr>
    </w:lvl>
    <w:lvl w:ilvl="8" w:tplc="17BCEF30"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8FC7F00"/>
    <w:multiLevelType w:val="hybridMultilevel"/>
    <w:tmpl w:val="E110CFB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29027871"/>
    <w:multiLevelType w:val="hybridMultilevel"/>
    <w:tmpl w:val="4F92F040"/>
    <w:lvl w:ilvl="0" w:tplc="10090001">
      <w:start w:val="1"/>
      <w:numFmt w:val="bullet"/>
      <w:lvlText w:val=""/>
      <w:lvlJc w:val="left"/>
      <w:pPr>
        <w:ind w:left="1080" w:hanging="360"/>
      </w:pPr>
      <w:rPr>
        <w:rFonts w:ascii="Symbol" w:hAnsi="Symbol" w:hint="default"/>
      </w:rPr>
    </w:lvl>
    <w:lvl w:ilvl="1" w:tplc="10090001">
      <w:start w:val="1"/>
      <w:numFmt w:val="bullet"/>
      <w:lvlText w:val=""/>
      <w:lvlJc w:val="left"/>
      <w:pPr>
        <w:ind w:left="1800" w:hanging="360"/>
      </w:pPr>
      <w:rPr>
        <w:rFonts w:ascii="Symbol" w:hAnsi="Symbol" w:hint="default"/>
      </w:r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7" w15:restartNumberingAfterBreak="0">
    <w:nsid w:val="2A761BB1"/>
    <w:multiLevelType w:val="hybridMultilevel"/>
    <w:tmpl w:val="31DE7ED2"/>
    <w:lvl w:ilvl="0" w:tplc="CB5ADA8E">
      <w:start w:val="1"/>
      <w:numFmt w:val="bullet"/>
      <w:lvlText w:val="•"/>
      <w:lvlJc w:val="left"/>
      <w:pPr>
        <w:tabs>
          <w:tab w:val="num" w:pos="720"/>
        </w:tabs>
        <w:ind w:left="720" w:hanging="360"/>
      </w:pPr>
      <w:rPr>
        <w:rFonts w:ascii="Arial" w:hAnsi="Arial" w:hint="default"/>
      </w:rPr>
    </w:lvl>
    <w:lvl w:ilvl="1" w:tplc="0256170A" w:tentative="1">
      <w:start w:val="1"/>
      <w:numFmt w:val="bullet"/>
      <w:lvlText w:val="•"/>
      <w:lvlJc w:val="left"/>
      <w:pPr>
        <w:tabs>
          <w:tab w:val="num" w:pos="1440"/>
        </w:tabs>
        <w:ind w:left="1440" w:hanging="360"/>
      </w:pPr>
      <w:rPr>
        <w:rFonts w:ascii="Arial" w:hAnsi="Arial" w:hint="default"/>
      </w:rPr>
    </w:lvl>
    <w:lvl w:ilvl="2" w:tplc="304655B2" w:tentative="1">
      <w:start w:val="1"/>
      <w:numFmt w:val="bullet"/>
      <w:lvlText w:val="•"/>
      <w:lvlJc w:val="left"/>
      <w:pPr>
        <w:tabs>
          <w:tab w:val="num" w:pos="2160"/>
        </w:tabs>
        <w:ind w:left="2160" w:hanging="360"/>
      </w:pPr>
      <w:rPr>
        <w:rFonts w:ascii="Arial" w:hAnsi="Arial" w:hint="default"/>
      </w:rPr>
    </w:lvl>
    <w:lvl w:ilvl="3" w:tplc="0200FC54" w:tentative="1">
      <w:start w:val="1"/>
      <w:numFmt w:val="bullet"/>
      <w:lvlText w:val="•"/>
      <w:lvlJc w:val="left"/>
      <w:pPr>
        <w:tabs>
          <w:tab w:val="num" w:pos="2880"/>
        </w:tabs>
        <w:ind w:left="2880" w:hanging="360"/>
      </w:pPr>
      <w:rPr>
        <w:rFonts w:ascii="Arial" w:hAnsi="Arial" w:hint="default"/>
      </w:rPr>
    </w:lvl>
    <w:lvl w:ilvl="4" w:tplc="A51001C0" w:tentative="1">
      <w:start w:val="1"/>
      <w:numFmt w:val="bullet"/>
      <w:lvlText w:val="•"/>
      <w:lvlJc w:val="left"/>
      <w:pPr>
        <w:tabs>
          <w:tab w:val="num" w:pos="3600"/>
        </w:tabs>
        <w:ind w:left="3600" w:hanging="360"/>
      </w:pPr>
      <w:rPr>
        <w:rFonts w:ascii="Arial" w:hAnsi="Arial" w:hint="default"/>
      </w:rPr>
    </w:lvl>
    <w:lvl w:ilvl="5" w:tplc="73F04082" w:tentative="1">
      <w:start w:val="1"/>
      <w:numFmt w:val="bullet"/>
      <w:lvlText w:val="•"/>
      <w:lvlJc w:val="left"/>
      <w:pPr>
        <w:tabs>
          <w:tab w:val="num" w:pos="4320"/>
        </w:tabs>
        <w:ind w:left="4320" w:hanging="360"/>
      </w:pPr>
      <w:rPr>
        <w:rFonts w:ascii="Arial" w:hAnsi="Arial" w:hint="default"/>
      </w:rPr>
    </w:lvl>
    <w:lvl w:ilvl="6" w:tplc="2AAC6956" w:tentative="1">
      <w:start w:val="1"/>
      <w:numFmt w:val="bullet"/>
      <w:lvlText w:val="•"/>
      <w:lvlJc w:val="left"/>
      <w:pPr>
        <w:tabs>
          <w:tab w:val="num" w:pos="5040"/>
        </w:tabs>
        <w:ind w:left="5040" w:hanging="360"/>
      </w:pPr>
      <w:rPr>
        <w:rFonts w:ascii="Arial" w:hAnsi="Arial" w:hint="default"/>
      </w:rPr>
    </w:lvl>
    <w:lvl w:ilvl="7" w:tplc="A590F670" w:tentative="1">
      <w:start w:val="1"/>
      <w:numFmt w:val="bullet"/>
      <w:lvlText w:val="•"/>
      <w:lvlJc w:val="left"/>
      <w:pPr>
        <w:tabs>
          <w:tab w:val="num" w:pos="5760"/>
        </w:tabs>
        <w:ind w:left="5760" w:hanging="360"/>
      </w:pPr>
      <w:rPr>
        <w:rFonts w:ascii="Arial" w:hAnsi="Arial" w:hint="default"/>
      </w:rPr>
    </w:lvl>
    <w:lvl w:ilvl="8" w:tplc="DE0ADD0A"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D4E43D7"/>
    <w:multiLevelType w:val="hybridMultilevel"/>
    <w:tmpl w:val="B680DDD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9" w15:restartNumberingAfterBreak="0">
    <w:nsid w:val="4BEC5AA7"/>
    <w:multiLevelType w:val="hybridMultilevel"/>
    <w:tmpl w:val="E40404AA"/>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0" w15:restartNumberingAfterBreak="0">
    <w:nsid w:val="4D016A4C"/>
    <w:multiLevelType w:val="hybridMultilevel"/>
    <w:tmpl w:val="8D2A17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1" w15:restartNumberingAfterBreak="0">
    <w:nsid w:val="69455B53"/>
    <w:multiLevelType w:val="hybridMultilevel"/>
    <w:tmpl w:val="9CBE9D6E"/>
    <w:lvl w:ilvl="0" w:tplc="1009000F">
      <w:start w:val="1"/>
      <w:numFmt w:val="decimal"/>
      <w:lvlText w:val="%1."/>
      <w:lvlJc w:val="left"/>
      <w:pPr>
        <w:ind w:left="720" w:hanging="360"/>
      </w:pPr>
      <w:rPr>
        <w:rFonts w:hint="default"/>
      </w:rPr>
    </w:lvl>
    <w:lvl w:ilvl="1" w:tplc="10090001">
      <w:start w:val="1"/>
      <w:numFmt w:val="bullet"/>
      <w:lvlText w:val=""/>
      <w:lvlJc w:val="left"/>
      <w:pPr>
        <w:ind w:left="1440" w:hanging="360"/>
      </w:pPr>
      <w:rPr>
        <w:rFonts w:ascii="Symbol" w:hAnsi="Symbol" w:hint="default"/>
      </w:r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2" w15:restartNumberingAfterBreak="0">
    <w:nsid w:val="737101ED"/>
    <w:multiLevelType w:val="hybridMultilevel"/>
    <w:tmpl w:val="323A5B86"/>
    <w:lvl w:ilvl="0" w:tplc="1009000F">
      <w:start w:val="1"/>
      <w:numFmt w:val="decimal"/>
      <w:lvlText w:val="%1."/>
      <w:lvlJc w:val="left"/>
      <w:pPr>
        <w:ind w:left="360" w:hanging="360"/>
      </w:pPr>
      <w:rPr>
        <w:rFonts w:hint="default"/>
      </w:r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3" w15:restartNumberingAfterBreak="0">
    <w:nsid w:val="7586594C"/>
    <w:multiLevelType w:val="hybridMultilevel"/>
    <w:tmpl w:val="EE90D3F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77276A0A"/>
    <w:multiLevelType w:val="hybridMultilevel"/>
    <w:tmpl w:val="B8C83EB4"/>
    <w:lvl w:ilvl="0" w:tplc="1009000F">
      <w:start w:val="1"/>
      <w:numFmt w:val="decimal"/>
      <w:lvlText w:val="%1."/>
      <w:lvlJc w:val="left"/>
      <w:pPr>
        <w:ind w:left="360" w:hanging="360"/>
      </w:pPr>
    </w:lvl>
    <w:lvl w:ilvl="1" w:tplc="10090019" w:tentative="1">
      <w:start w:val="1"/>
      <w:numFmt w:val="lowerLetter"/>
      <w:lvlText w:val="%2."/>
      <w:lvlJc w:val="left"/>
      <w:pPr>
        <w:ind w:left="1080" w:hanging="360"/>
      </w:pPr>
    </w:lvl>
    <w:lvl w:ilvl="2" w:tplc="1009001B" w:tentative="1">
      <w:start w:val="1"/>
      <w:numFmt w:val="lowerRoman"/>
      <w:lvlText w:val="%3."/>
      <w:lvlJc w:val="right"/>
      <w:pPr>
        <w:ind w:left="1800" w:hanging="180"/>
      </w:pPr>
    </w:lvl>
    <w:lvl w:ilvl="3" w:tplc="1009000F" w:tentative="1">
      <w:start w:val="1"/>
      <w:numFmt w:val="decimal"/>
      <w:lvlText w:val="%4."/>
      <w:lvlJc w:val="left"/>
      <w:pPr>
        <w:ind w:left="2520" w:hanging="360"/>
      </w:pPr>
    </w:lvl>
    <w:lvl w:ilvl="4" w:tplc="10090019" w:tentative="1">
      <w:start w:val="1"/>
      <w:numFmt w:val="lowerLetter"/>
      <w:lvlText w:val="%5."/>
      <w:lvlJc w:val="left"/>
      <w:pPr>
        <w:ind w:left="3240" w:hanging="360"/>
      </w:pPr>
    </w:lvl>
    <w:lvl w:ilvl="5" w:tplc="1009001B" w:tentative="1">
      <w:start w:val="1"/>
      <w:numFmt w:val="lowerRoman"/>
      <w:lvlText w:val="%6."/>
      <w:lvlJc w:val="right"/>
      <w:pPr>
        <w:ind w:left="3960" w:hanging="180"/>
      </w:pPr>
    </w:lvl>
    <w:lvl w:ilvl="6" w:tplc="1009000F" w:tentative="1">
      <w:start w:val="1"/>
      <w:numFmt w:val="decimal"/>
      <w:lvlText w:val="%7."/>
      <w:lvlJc w:val="left"/>
      <w:pPr>
        <w:ind w:left="4680" w:hanging="360"/>
      </w:pPr>
    </w:lvl>
    <w:lvl w:ilvl="7" w:tplc="10090019" w:tentative="1">
      <w:start w:val="1"/>
      <w:numFmt w:val="lowerLetter"/>
      <w:lvlText w:val="%8."/>
      <w:lvlJc w:val="left"/>
      <w:pPr>
        <w:ind w:left="5400" w:hanging="360"/>
      </w:pPr>
    </w:lvl>
    <w:lvl w:ilvl="8" w:tplc="1009001B" w:tentative="1">
      <w:start w:val="1"/>
      <w:numFmt w:val="lowerRoman"/>
      <w:lvlText w:val="%9."/>
      <w:lvlJc w:val="right"/>
      <w:pPr>
        <w:ind w:left="6120" w:hanging="180"/>
      </w:pPr>
    </w:lvl>
  </w:abstractNum>
  <w:abstractNum w:abstractNumId="15" w15:restartNumberingAfterBreak="0">
    <w:nsid w:val="7D090DA7"/>
    <w:multiLevelType w:val="hybridMultilevel"/>
    <w:tmpl w:val="C420AC10"/>
    <w:lvl w:ilvl="0" w:tplc="9116977E">
      <w:start w:val="1"/>
      <w:numFmt w:val="bullet"/>
      <w:lvlText w:val="•"/>
      <w:lvlJc w:val="left"/>
      <w:pPr>
        <w:tabs>
          <w:tab w:val="num" w:pos="720"/>
        </w:tabs>
        <w:ind w:left="720" w:hanging="360"/>
      </w:pPr>
      <w:rPr>
        <w:rFonts w:ascii="Arial" w:hAnsi="Arial" w:hint="default"/>
      </w:rPr>
    </w:lvl>
    <w:lvl w:ilvl="1" w:tplc="58AC2C02" w:tentative="1">
      <w:start w:val="1"/>
      <w:numFmt w:val="bullet"/>
      <w:lvlText w:val="•"/>
      <w:lvlJc w:val="left"/>
      <w:pPr>
        <w:tabs>
          <w:tab w:val="num" w:pos="1440"/>
        </w:tabs>
        <w:ind w:left="1440" w:hanging="360"/>
      </w:pPr>
      <w:rPr>
        <w:rFonts w:ascii="Arial" w:hAnsi="Arial" w:hint="default"/>
      </w:rPr>
    </w:lvl>
    <w:lvl w:ilvl="2" w:tplc="B0786788" w:tentative="1">
      <w:start w:val="1"/>
      <w:numFmt w:val="bullet"/>
      <w:lvlText w:val="•"/>
      <w:lvlJc w:val="left"/>
      <w:pPr>
        <w:tabs>
          <w:tab w:val="num" w:pos="2160"/>
        </w:tabs>
        <w:ind w:left="2160" w:hanging="360"/>
      </w:pPr>
      <w:rPr>
        <w:rFonts w:ascii="Arial" w:hAnsi="Arial" w:hint="default"/>
      </w:rPr>
    </w:lvl>
    <w:lvl w:ilvl="3" w:tplc="413AC994" w:tentative="1">
      <w:start w:val="1"/>
      <w:numFmt w:val="bullet"/>
      <w:lvlText w:val="•"/>
      <w:lvlJc w:val="left"/>
      <w:pPr>
        <w:tabs>
          <w:tab w:val="num" w:pos="2880"/>
        </w:tabs>
        <w:ind w:left="2880" w:hanging="360"/>
      </w:pPr>
      <w:rPr>
        <w:rFonts w:ascii="Arial" w:hAnsi="Arial" w:hint="default"/>
      </w:rPr>
    </w:lvl>
    <w:lvl w:ilvl="4" w:tplc="C99CDA9C" w:tentative="1">
      <w:start w:val="1"/>
      <w:numFmt w:val="bullet"/>
      <w:lvlText w:val="•"/>
      <w:lvlJc w:val="left"/>
      <w:pPr>
        <w:tabs>
          <w:tab w:val="num" w:pos="3600"/>
        </w:tabs>
        <w:ind w:left="3600" w:hanging="360"/>
      </w:pPr>
      <w:rPr>
        <w:rFonts w:ascii="Arial" w:hAnsi="Arial" w:hint="default"/>
      </w:rPr>
    </w:lvl>
    <w:lvl w:ilvl="5" w:tplc="37F4FF9A" w:tentative="1">
      <w:start w:val="1"/>
      <w:numFmt w:val="bullet"/>
      <w:lvlText w:val="•"/>
      <w:lvlJc w:val="left"/>
      <w:pPr>
        <w:tabs>
          <w:tab w:val="num" w:pos="4320"/>
        </w:tabs>
        <w:ind w:left="4320" w:hanging="360"/>
      </w:pPr>
      <w:rPr>
        <w:rFonts w:ascii="Arial" w:hAnsi="Arial" w:hint="default"/>
      </w:rPr>
    </w:lvl>
    <w:lvl w:ilvl="6" w:tplc="666CBC54" w:tentative="1">
      <w:start w:val="1"/>
      <w:numFmt w:val="bullet"/>
      <w:lvlText w:val="•"/>
      <w:lvlJc w:val="left"/>
      <w:pPr>
        <w:tabs>
          <w:tab w:val="num" w:pos="5040"/>
        </w:tabs>
        <w:ind w:left="5040" w:hanging="360"/>
      </w:pPr>
      <w:rPr>
        <w:rFonts w:ascii="Arial" w:hAnsi="Arial" w:hint="default"/>
      </w:rPr>
    </w:lvl>
    <w:lvl w:ilvl="7" w:tplc="67E0741E" w:tentative="1">
      <w:start w:val="1"/>
      <w:numFmt w:val="bullet"/>
      <w:lvlText w:val="•"/>
      <w:lvlJc w:val="left"/>
      <w:pPr>
        <w:tabs>
          <w:tab w:val="num" w:pos="5760"/>
        </w:tabs>
        <w:ind w:left="5760" w:hanging="360"/>
      </w:pPr>
      <w:rPr>
        <w:rFonts w:ascii="Arial" w:hAnsi="Arial" w:hint="default"/>
      </w:rPr>
    </w:lvl>
    <w:lvl w:ilvl="8" w:tplc="0254B636" w:tentative="1">
      <w:start w:val="1"/>
      <w:numFmt w:val="bullet"/>
      <w:lvlText w:val="•"/>
      <w:lvlJc w:val="left"/>
      <w:pPr>
        <w:tabs>
          <w:tab w:val="num" w:pos="6480"/>
        </w:tabs>
        <w:ind w:left="6480" w:hanging="360"/>
      </w:pPr>
      <w:rPr>
        <w:rFonts w:ascii="Arial" w:hAnsi="Arial" w:hint="default"/>
      </w:rPr>
    </w:lvl>
  </w:abstractNum>
  <w:num w:numId="1">
    <w:abstractNumId w:val="9"/>
  </w:num>
  <w:num w:numId="2">
    <w:abstractNumId w:val="14"/>
  </w:num>
  <w:num w:numId="3">
    <w:abstractNumId w:val="6"/>
  </w:num>
  <w:num w:numId="4">
    <w:abstractNumId w:val="11"/>
  </w:num>
  <w:num w:numId="5">
    <w:abstractNumId w:val="12"/>
  </w:num>
  <w:num w:numId="6">
    <w:abstractNumId w:val="3"/>
  </w:num>
  <w:num w:numId="7">
    <w:abstractNumId w:val="1"/>
  </w:num>
  <w:num w:numId="8">
    <w:abstractNumId w:val="5"/>
  </w:num>
  <w:num w:numId="9">
    <w:abstractNumId w:val="7"/>
  </w:num>
  <w:num w:numId="10">
    <w:abstractNumId w:val="10"/>
  </w:num>
  <w:num w:numId="11">
    <w:abstractNumId w:val="4"/>
  </w:num>
  <w:num w:numId="12">
    <w:abstractNumId w:val="15"/>
  </w:num>
  <w:num w:numId="13">
    <w:abstractNumId w:val="8"/>
  </w:num>
  <w:num w:numId="14">
    <w:abstractNumId w:val="0"/>
  </w:num>
  <w:num w:numId="15">
    <w:abstractNumId w:val="2"/>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bordersDoNotSurroundFooter/>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0E64"/>
    <w:rsid w:val="00040E64"/>
    <w:rsid w:val="000E73CB"/>
    <w:rsid w:val="00110C39"/>
    <w:rsid w:val="001E665B"/>
    <w:rsid w:val="0022121F"/>
    <w:rsid w:val="00244551"/>
    <w:rsid w:val="00253BFC"/>
    <w:rsid w:val="002B705D"/>
    <w:rsid w:val="002C3B0D"/>
    <w:rsid w:val="002C6582"/>
    <w:rsid w:val="002E2F19"/>
    <w:rsid w:val="002E7198"/>
    <w:rsid w:val="002F0062"/>
    <w:rsid w:val="00303AD6"/>
    <w:rsid w:val="003A3409"/>
    <w:rsid w:val="003C0CD4"/>
    <w:rsid w:val="003D6ACE"/>
    <w:rsid w:val="003F6342"/>
    <w:rsid w:val="00403431"/>
    <w:rsid w:val="00422F6C"/>
    <w:rsid w:val="0045578C"/>
    <w:rsid w:val="004623C2"/>
    <w:rsid w:val="00471D29"/>
    <w:rsid w:val="00524113"/>
    <w:rsid w:val="005E452F"/>
    <w:rsid w:val="00606BF7"/>
    <w:rsid w:val="0068031C"/>
    <w:rsid w:val="008069D0"/>
    <w:rsid w:val="008274F5"/>
    <w:rsid w:val="008877FE"/>
    <w:rsid w:val="008C5BFC"/>
    <w:rsid w:val="0094399E"/>
    <w:rsid w:val="00954892"/>
    <w:rsid w:val="00A8546D"/>
    <w:rsid w:val="00A904DC"/>
    <w:rsid w:val="00B01553"/>
    <w:rsid w:val="00B44642"/>
    <w:rsid w:val="00B45BC0"/>
    <w:rsid w:val="00BE3596"/>
    <w:rsid w:val="00C14D78"/>
    <w:rsid w:val="00C33DE4"/>
    <w:rsid w:val="00CD5CEC"/>
    <w:rsid w:val="00D8040F"/>
    <w:rsid w:val="00DB7DC9"/>
    <w:rsid w:val="00DF103C"/>
    <w:rsid w:val="00E135D4"/>
    <w:rsid w:val="00E50F5F"/>
    <w:rsid w:val="00E724E9"/>
    <w:rsid w:val="00FE7991"/>
    <w:rsid w:val="00FF436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415A04F-9E6E-4D17-B014-55DB9FDC0C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E452F"/>
  </w:style>
  <w:style w:type="paragraph" w:styleId="Heading1">
    <w:name w:val="heading 1"/>
    <w:basedOn w:val="Normal"/>
    <w:next w:val="Normal"/>
    <w:link w:val="Heading1Char"/>
    <w:uiPriority w:val="9"/>
    <w:qFormat/>
    <w:rsid w:val="003D6ACE"/>
    <w:pPr>
      <w:keepNext/>
      <w:keepLines/>
      <w:spacing w:before="240" w:after="0"/>
      <w:outlineLvl w:val="0"/>
    </w:pPr>
    <w:rPr>
      <w:rFonts w:asciiTheme="majorHAnsi" w:eastAsiaTheme="majorEastAsia" w:hAnsiTheme="majorHAnsi" w:cstheme="majorBidi"/>
      <w:b/>
      <w:sz w:val="40"/>
      <w:szCs w:val="32"/>
    </w:rPr>
  </w:style>
  <w:style w:type="paragraph" w:styleId="Heading2">
    <w:name w:val="heading 2"/>
    <w:basedOn w:val="Normal"/>
    <w:next w:val="Normal"/>
    <w:link w:val="Heading2Char"/>
    <w:uiPriority w:val="9"/>
    <w:unhideWhenUsed/>
    <w:qFormat/>
    <w:rsid w:val="005E452F"/>
    <w:pPr>
      <w:keepNext/>
      <w:keepLines/>
      <w:spacing w:before="40" w:after="0"/>
      <w:outlineLvl w:val="1"/>
    </w:pPr>
    <w:rPr>
      <w:rFonts w:asciiTheme="majorHAnsi" w:eastAsiaTheme="majorEastAsia" w:hAnsiTheme="majorHAnsi" w:cstheme="majorBidi"/>
      <w:b/>
      <w:sz w:val="28"/>
      <w:szCs w:val="26"/>
    </w:rPr>
  </w:style>
  <w:style w:type="paragraph" w:styleId="Heading3">
    <w:name w:val="heading 3"/>
    <w:basedOn w:val="Normal"/>
    <w:next w:val="Normal"/>
    <w:link w:val="Heading3Char"/>
    <w:uiPriority w:val="9"/>
    <w:unhideWhenUsed/>
    <w:qFormat/>
    <w:rsid w:val="005E452F"/>
    <w:pPr>
      <w:keepNext/>
      <w:keepLines/>
      <w:spacing w:before="40" w:after="0"/>
      <w:outlineLvl w:val="2"/>
    </w:pPr>
    <w:rPr>
      <w:rFonts w:asciiTheme="majorHAnsi" w:eastAsiaTheme="majorEastAsia" w:hAnsiTheme="majorHAnsi" w:cstheme="majorBidi"/>
      <w:b/>
      <w:sz w:val="26"/>
      <w:szCs w:val="24"/>
    </w:rPr>
  </w:style>
  <w:style w:type="paragraph" w:styleId="Heading4">
    <w:name w:val="heading 4"/>
    <w:basedOn w:val="Normal"/>
    <w:next w:val="Normal"/>
    <w:link w:val="Heading4Char"/>
    <w:uiPriority w:val="9"/>
    <w:semiHidden/>
    <w:unhideWhenUsed/>
    <w:qFormat/>
    <w:rsid w:val="00244551"/>
    <w:pPr>
      <w:keepNext/>
      <w:keepLines/>
      <w:spacing w:before="40" w:after="0"/>
      <w:outlineLvl w:val="3"/>
    </w:pPr>
    <w:rPr>
      <w:rFonts w:asciiTheme="majorHAnsi" w:eastAsiaTheme="majorEastAsia" w:hAnsiTheme="majorHAnsi"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40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040E64"/>
  </w:style>
  <w:style w:type="paragraph" w:styleId="Footer">
    <w:name w:val="footer"/>
    <w:basedOn w:val="Normal"/>
    <w:link w:val="FooterChar"/>
    <w:uiPriority w:val="99"/>
    <w:unhideWhenUsed/>
    <w:rsid w:val="00040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040E64"/>
  </w:style>
  <w:style w:type="character" w:styleId="Hyperlink">
    <w:name w:val="Hyperlink"/>
    <w:basedOn w:val="DefaultParagraphFont"/>
    <w:uiPriority w:val="99"/>
    <w:unhideWhenUsed/>
    <w:rsid w:val="00244551"/>
    <w:rPr>
      <w:color w:val="0563C1" w:themeColor="hyperlink"/>
      <w:u w:val="single"/>
    </w:rPr>
  </w:style>
  <w:style w:type="character" w:customStyle="1" w:styleId="Heading1Char">
    <w:name w:val="Heading 1 Char"/>
    <w:basedOn w:val="DefaultParagraphFont"/>
    <w:link w:val="Heading1"/>
    <w:uiPriority w:val="9"/>
    <w:rsid w:val="003D6ACE"/>
    <w:rPr>
      <w:rFonts w:asciiTheme="majorHAnsi" w:eastAsiaTheme="majorEastAsia" w:hAnsiTheme="majorHAnsi" w:cstheme="majorBidi"/>
      <w:b/>
      <w:sz w:val="40"/>
      <w:szCs w:val="32"/>
    </w:rPr>
  </w:style>
  <w:style w:type="character" w:customStyle="1" w:styleId="Heading2Char">
    <w:name w:val="Heading 2 Char"/>
    <w:basedOn w:val="DefaultParagraphFont"/>
    <w:link w:val="Heading2"/>
    <w:uiPriority w:val="9"/>
    <w:rsid w:val="005E452F"/>
    <w:rPr>
      <w:rFonts w:asciiTheme="majorHAnsi" w:eastAsiaTheme="majorEastAsia" w:hAnsiTheme="majorHAnsi" w:cstheme="majorBidi"/>
      <w:b/>
      <w:sz w:val="28"/>
      <w:szCs w:val="26"/>
    </w:rPr>
  </w:style>
  <w:style w:type="character" w:styleId="IntenseEmphasis">
    <w:name w:val="Intense Emphasis"/>
    <w:basedOn w:val="DefaultParagraphFont"/>
    <w:uiPriority w:val="21"/>
    <w:qFormat/>
    <w:rsid w:val="00244551"/>
    <w:rPr>
      <w:i/>
      <w:iCs/>
      <w:color w:val="000000" w:themeColor="text1"/>
    </w:rPr>
  </w:style>
  <w:style w:type="paragraph" w:styleId="IntenseQuote">
    <w:name w:val="Intense Quote"/>
    <w:basedOn w:val="Normal"/>
    <w:next w:val="Normal"/>
    <w:link w:val="IntenseQuoteChar"/>
    <w:uiPriority w:val="30"/>
    <w:qFormat/>
    <w:rsid w:val="00244551"/>
    <w:pPr>
      <w:pBdr>
        <w:top w:val="single" w:sz="4" w:space="10" w:color="5B9BD5" w:themeColor="accent1"/>
        <w:bottom w:val="single" w:sz="4" w:space="10" w:color="5B9BD5" w:themeColor="accent1"/>
      </w:pBdr>
      <w:spacing w:before="360" w:after="360"/>
      <w:ind w:left="864" w:right="864"/>
      <w:jc w:val="center"/>
    </w:pPr>
    <w:rPr>
      <w:i/>
      <w:iCs/>
    </w:rPr>
  </w:style>
  <w:style w:type="character" w:customStyle="1" w:styleId="IntenseQuoteChar">
    <w:name w:val="Intense Quote Char"/>
    <w:basedOn w:val="DefaultParagraphFont"/>
    <w:link w:val="IntenseQuote"/>
    <w:uiPriority w:val="30"/>
    <w:rsid w:val="00244551"/>
    <w:rPr>
      <w:i/>
      <w:iCs/>
    </w:rPr>
  </w:style>
  <w:style w:type="character" w:styleId="IntenseReference">
    <w:name w:val="Intense Reference"/>
    <w:basedOn w:val="DefaultParagraphFont"/>
    <w:uiPriority w:val="32"/>
    <w:qFormat/>
    <w:rsid w:val="00244551"/>
    <w:rPr>
      <w:b/>
      <w:bCs/>
      <w:smallCaps/>
      <w:color w:val="auto"/>
      <w:spacing w:val="5"/>
    </w:rPr>
  </w:style>
  <w:style w:type="character" w:customStyle="1" w:styleId="Heading3Char">
    <w:name w:val="Heading 3 Char"/>
    <w:basedOn w:val="DefaultParagraphFont"/>
    <w:link w:val="Heading3"/>
    <w:uiPriority w:val="9"/>
    <w:rsid w:val="005E452F"/>
    <w:rPr>
      <w:rFonts w:asciiTheme="majorHAnsi" w:eastAsiaTheme="majorEastAsia" w:hAnsiTheme="majorHAnsi" w:cstheme="majorBidi"/>
      <w:b/>
      <w:sz w:val="26"/>
      <w:szCs w:val="24"/>
    </w:rPr>
  </w:style>
  <w:style w:type="character" w:customStyle="1" w:styleId="Heading4Char">
    <w:name w:val="Heading 4 Char"/>
    <w:basedOn w:val="DefaultParagraphFont"/>
    <w:link w:val="Heading4"/>
    <w:uiPriority w:val="9"/>
    <w:semiHidden/>
    <w:rsid w:val="00244551"/>
    <w:rPr>
      <w:rFonts w:asciiTheme="majorHAnsi" w:eastAsiaTheme="majorEastAsia" w:hAnsiTheme="majorHAnsi" w:cstheme="majorBidi"/>
      <w:i/>
      <w:iCs/>
    </w:rPr>
  </w:style>
  <w:style w:type="paragraph" w:styleId="Title">
    <w:name w:val="Title"/>
    <w:basedOn w:val="Normal"/>
    <w:next w:val="Normal"/>
    <w:link w:val="TitleChar"/>
    <w:uiPriority w:val="10"/>
    <w:qFormat/>
    <w:rsid w:val="00244551"/>
    <w:pPr>
      <w:spacing w:after="0" w:line="240" w:lineRule="auto"/>
      <w:contextualSpacing/>
    </w:pPr>
    <w:rPr>
      <w:rFonts w:asciiTheme="majorHAnsi" w:eastAsiaTheme="majorEastAsia" w:hAnsiTheme="majorHAnsi" w:cstheme="majorBidi"/>
      <w:b/>
      <w:spacing w:val="-10"/>
      <w:kern w:val="28"/>
      <w:sz w:val="56"/>
      <w:szCs w:val="56"/>
      <w:u w:val="single"/>
    </w:rPr>
  </w:style>
  <w:style w:type="character" w:customStyle="1" w:styleId="TitleChar">
    <w:name w:val="Title Char"/>
    <w:basedOn w:val="DefaultParagraphFont"/>
    <w:link w:val="Title"/>
    <w:uiPriority w:val="10"/>
    <w:rsid w:val="00244551"/>
    <w:rPr>
      <w:rFonts w:asciiTheme="majorHAnsi" w:eastAsiaTheme="majorEastAsia" w:hAnsiTheme="majorHAnsi" w:cstheme="majorBidi"/>
      <w:b/>
      <w:spacing w:val="-10"/>
      <w:kern w:val="28"/>
      <w:sz w:val="56"/>
      <w:szCs w:val="56"/>
      <w:u w:val="single"/>
    </w:rPr>
  </w:style>
  <w:style w:type="paragraph" w:styleId="ListParagraph">
    <w:name w:val="List Paragraph"/>
    <w:basedOn w:val="Normal"/>
    <w:uiPriority w:val="34"/>
    <w:qFormat/>
    <w:rsid w:val="005E452F"/>
    <w:pPr>
      <w:ind w:left="720"/>
      <w:contextualSpacing/>
    </w:pPr>
  </w:style>
  <w:style w:type="table" w:styleId="TableGrid">
    <w:name w:val="Table Grid"/>
    <w:basedOn w:val="TableNormal"/>
    <w:uiPriority w:val="39"/>
    <w:rsid w:val="00B45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E135D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3372248">
      <w:bodyDiv w:val="1"/>
      <w:marLeft w:val="0"/>
      <w:marRight w:val="0"/>
      <w:marTop w:val="0"/>
      <w:marBottom w:val="0"/>
      <w:divBdr>
        <w:top w:val="none" w:sz="0" w:space="0" w:color="auto"/>
        <w:left w:val="none" w:sz="0" w:space="0" w:color="auto"/>
        <w:bottom w:val="none" w:sz="0" w:space="0" w:color="auto"/>
        <w:right w:val="none" w:sz="0" w:space="0" w:color="auto"/>
      </w:divBdr>
      <w:divsChild>
        <w:div w:id="291062595">
          <w:marLeft w:val="547"/>
          <w:marRight w:val="0"/>
          <w:marTop w:val="154"/>
          <w:marBottom w:val="0"/>
          <w:divBdr>
            <w:top w:val="none" w:sz="0" w:space="0" w:color="auto"/>
            <w:left w:val="none" w:sz="0" w:space="0" w:color="auto"/>
            <w:bottom w:val="none" w:sz="0" w:space="0" w:color="auto"/>
            <w:right w:val="none" w:sz="0" w:space="0" w:color="auto"/>
          </w:divBdr>
        </w:div>
        <w:div w:id="2124416262">
          <w:marLeft w:val="547"/>
          <w:marRight w:val="0"/>
          <w:marTop w:val="154"/>
          <w:marBottom w:val="0"/>
          <w:divBdr>
            <w:top w:val="none" w:sz="0" w:space="0" w:color="auto"/>
            <w:left w:val="none" w:sz="0" w:space="0" w:color="auto"/>
            <w:bottom w:val="none" w:sz="0" w:space="0" w:color="auto"/>
            <w:right w:val="none" w:sz="0" w:space="0" w:color="auto"/>
          </w:divBdr>
        </w:div>
        <w:div w:id="1496922006">
          <w:marLeft w:val="547"/>
          <w:marRight w:val="0"/>
          <w:marTop w:val="154"/>
          <w:marBottom w:val="0"/>
          <w:divBdr>
            <w:top w:val="none" w:sz="0" w:space="0" w:color="auto"/>
            <w:left w:val="none" w:sz="0" w:space="0" w:color="auto"/>
            <w:bottom w:val="none" w:sz="0" w:space="0" w:color="auto"/>
            <w:right w:val="none" w:sz="0" w:space="0" w:color="auto"/>
          </w:divBdr>
        </w:div>
        <w:div w:id="1422722686">
          <w:marLeft w:val="547"/>
          <w:marRight w:val="0"/>
          <w:marTop w:val="154"/>
          <w:marBottom w:val="0"/>
          <w:divBdr>
            <w:top w:val="none" w:sz="0" w:space="0" w:color="auto"/>
            <w:left w:val="none" w:sz="0" w:space="0" w:color="auto"/>
            <w:bottom w:val="none" w:sz="0" w:space="0" w:color="auto"/>
            <w:right w:val="none" w:sz="0" w:space="0" w:color="auto"/>
          </w:divBdr>
        </w:div>
        <w:div w:id="623926948">
          <w:marLeft w:val="547"/>
          <w:marRight w:val="0"/>
          <w:marTop w:val="154"/>
          <w:marBottom w:val="0"/>
          <w:divBdr>
            <w:top w:val="none" w:sz="0" w:space="0" w:color="auto"/>
            <w:left w:val="none" w:sz="0" w:space="0" w:color="auto"/>
            <w:bottom w:val="none" w:sz="0" w:space="0" w:color="auto"/>
            <w:right w:val="none" w:sz="0" w:space="0" w:color="auto"/>
          </w:divBdr>
        </w:div>
        <w:div w:id="740367381">
          <w:marLeft w:val="547"/>
          <w:marRight w:val="0"/>
          <w:marTop w:val="154"/>
          <w:marBottom w:val="0"/>
          <w:divBdr>
            <w:top w:val="none" w:sz="0" w:space="0" w:color="auto"/>
            <w:left w:val="none" w:sz="0" w:space="0" w:color="auto"/>
            <w:bottom w:val="none" w:sz="0" w:space="0" w:color="auto"/>
            <w:right w:val="none" w:sz="0" w:space="0" w:color="auto"/>
          </w:divBdr>
        </w:div>
        <w:div w:id="283191522">
          <w:marLeft w:val="547"/>
          <w:marRight w:val="0"/>
          <w:marTop w:val="154"/>
          <w:marBottom w:val="0"/>
          <w:divBdr>
            <w:top w:val="none" w:sz="0" w:space="0" w:color="auto"/>
            <w:left w:val="none" w:sz="0" w:space="0" w:color="auto"/>
            <w:bottom w:val="none" w:sz="0" w:space="0" w:color="auto"/>
            <w:right w:val="none" w:sz="0" w:space="0" w:color="auto"/>
          </w:divBdr>
        </w:div>
      </w:divsChild>
    </w:div>
    <w:div w:id="910389523">
      <w:bodyDiv w:val="1"/>
      <w:marLeft w:val="0"/>
      <w:marRight w:val="0"/>
      <w:marTop w:val="0"/>
      <w:marBottom w:val="0"/>
      <w:divBdr>
        <w:top w:val="none" w:sz="0" w:space="0" w:color="auto"/>
        <w:left w:val="none" w:sz="0" w:space="0" w:color="auto"/>
        <w:bottom w:val="none" w:sz="0" w:space="0" w:color="auto"/>
        <w:right w:val="none" w:sz="0" w:space="0" w:color="auto"/>
      </w:divBdr>
    </w:div>
    <w:div w:id="1039206408">
      <w:bodyDiv w:val="1"/>
      <w:marLeft w:val="0"/>
      <w:marRight w:val="0"/>
      <w:marTop w:val="0"/>
      <w:marBottom w:val="0"/>
      <w:divBdr>
        <w:top w:val="none" w:sz="0" w:space="0" w:color="auto"/>
        <w:left w:val="none" w:sz="0" w:space="0" w:color="auto"/>
        <w:bottom w:val="none" w:sz="0" w:space="0" w:color="auto"/>
        <w:right w:val="none" w:sz="0" w:space="0" w:color="auto"/>
      </w:divBdr>
      <w:divsChild>
        <w:div w:id="1145244174">
          <w:marLeft w:val="547"/>
          <w:marRight w:val="0"/>
          <w:marTop w:val="134"/>
          <w:marBottom w:val="0"/>
          <w:divBdr>
            <w:top w:val="none" w:sz="0" w:space="0" w:color="auto"/>
            <w:left w:val="none" w:sz="0" w:space="0" w:color="auto"/>
            <w:bottom w:val="none" w:sz="0" w:space="0" w:color="auto"/>
            <w:right w:val="none" w:sz="0" w:space="0" w:color="auto"/>
          </w:divBdr>
        </w:div>
      </w:divsChild>
    </w:div>
    <w:div w:id="1219588767">
      <w:bodyDiv w:val="1"/>
      <w:marLeft w:val="0"/>
      <w:marRight w:val="0"/>
      <w:marTop w:val="0"/>
      <w:marBottom w:val="0"/>
      <w:divBdr>
        <w:top w:val="none" w:sz="0" w:space="0" w:color="auto"/>
        <w:left w:val="none" w:sz="0" w:space="0" w:color="auto"/>
        <w:bottom w:val="none" w:sz="0" w:space="0" w:color="auto"/>
        <w:right w:val="none" w:sz="0" w:space="0" w:color="auto"/>
      </w:divBdr>
    </w:div>
    <w:div w:id="1283074516">
      <w:bodyDiv w:val="1"/>
      <w:marLeft w:val="0"/>
      <w:marRight w:val="0"/>
      <w:marTop w:val="0"/>
      <w:marBottom w:val="0"/>
      <w:divBdr>
        <w:top w:val="none" w:sz="0" w:space="0" w:color="auto"/>
        <w:left w:val="none" w:sz="0" w:space="0" w:color="auto"/>
        <w:bottom w:val="none" w:sz="0" w:space="0" w:color="auto"/>
        <w:right w:val="none" w:sz="0" w:space="0" w:color="auto"/>
      </w:divBdr>
    </w:div>
    <w:div w:id="1337077439">
      <w:bodyDiv w:val="1"/>
      <w:marLeft w:val="0"/>
      <w:marRight w:val="0"/>
      <w:marTop w:val="0"/>
      <w:marBottom w:val="0"/>
      <w:divBdr>
        <w:top w:val="none" w:sz="0" w:space="0" w:color="auto"/>
        <w:left w:val="none" w:sz="0" w:space="0" w:color="auto"/>
        <w:bottom w:val="none" w:sz="0" w:space="0" w:color="auto"/>
        <w:right w:val="none" w:sz="0" w:space="0" w:color="auto"/>
      </w:divBdr>
      <w:divsChild>
        <w:div w:id="1901935112">
          <w:marLeft w:val="547"/>
          <w:marRight w:val="0"/>
          <w:marTop w:val="134"/>
          <w:marBottom w:val="0"/>
          <w:divBdr>
            <w:top w:val="none" w:sz="0" w:space="0" w:color="auto"/>
            <w:left w:val="none" w:sz="0" w:space="0" w:color="auto"/>
            <w:bottom w:val="none" w:sz="0" w:space="0" w:color="auto"/>
            <w:right w:val="none" w:sz="0" w:space="0" w:color="auto"/>
          </w:divBdr>
        </w:div>
      </w:divsChild>
    </w:div>
    <w:div w:id="1705324229">
      <w:bodyDiv w:val="1"/>
      <w:marLeft w:val="0"/>
      <w:marRight w:val="0"/>
      <w:marTop w:val="0"/>
      <w:marBottom w:val="0"/>
      <w:divBdr>
        <w:top w:val="none" w:sz="0" w:space="0" w:color="auto"/>
        <w:left w:val="none" w:sz="0" w:space="0" w:color="auto"/>
        <w:bottom w:val="none" w:sz="0" w:space="0" w:color="auto"/>
        <w:right w:val="none" w:sz="0" w:space="0" w:color="auto"/>
      </w:divBdr>
      <w:divsChild>
        <w:div w:id="558786217">
          <w:marLeft w:val="547"/>
          <w:marRight w:val="0"/>
          <w:marTop w:val="154"/>
          <w:marBottom w:val="0"/>
          <w:divBdr>
            <w:top w:val="none" w:sz="0" w:space="0" w:color="auto"/>
            <w:left w:val="none" w:sz="0" w:space="0" w:color="auto"/>
            <w:bottom w:val="none" w:sz="0" w:space="0" w:color="auto"/>
            <w:right w:val="none" w:sz="0" w:space="0" w:color="auto"/>
          </w:divBdr>
        </w:div>
        <w:div w:id="2033258006">
          <w:marLeft w:val="547"/>
          <w:marRight w:val="0"/>
          <w:marTop w:val="154"/>
          <w:marBottom w:val="0"/>
          <w:divBdr>
            <w:top w:val="none" w:sz="0" w:space="0" w:color="auto"/>
            <w:left w:val="none" w:sz="0" w:space="0" w:color="auto"/>
            <w:bottom w:val="none" w:sz="0" w:space="0" w:color="auto"/>
            <w:right w:val="none" w:sz="0" w:space="0" w:color="auto"/>
          </w:divBdr>
        </w:div>
        <w:div w:id="1467308701">
          <w:marLeft w:val="547"/>
          <w:marRight w:val="0"/>
          <w:marTop w:val="154"/>
          <w:marBottom w:val="0"/>
          <w:divBdr>
            <w:top w:val="none" w:sz="0" w:space="0" w:color="auto"/>
            <w:left w:val="none" w:sz="0" w:space="0" w:color="auto"/>
            <w:bottom w:val="none" w:sz="0" w:space="0" w:color="auto"/>
            <w:right w:val="none" w:sz="0" w:space="0" w:color="auto"/>
          </w:divBdr>
        </w:div>
        <w:div w:id="1743673744">
          <w:marLeft w:val="547"/>
          <w:marRight w:val="0"/>
          <w:marTop w:val="154"/>
          <w:marBottom w:val="0"/>
          <w:divBdr>
            <w:top w:val="none" w:sz="0" w:space="0" w:color="auto"/>
            <w:left w:val="none" w:sz="0" w:space="0" w:color="auto"/>
            <w:bottom w:val="none" w:sz="0" w:space="0" w:color="auto"/>
            <w:right w:val="none" w:sz="0" w:space="0" w:color="auto"/>
          </w:divBdr>
        </w:div>
        <w:div w:id="1674606985">
          <w:marLeft w:val="547"/>
          <w:marRight w:val="0"/>
          <w:marTop w:val="154"/>
          <w:marBottom w:val="0"/>
          <w:divBdr>
            <w:top w:val="none" w:sz="0" w:space="0" w:color="auto"/>
            <w:left w:val="none" w:sz="0" w:space="0" w:color="auto"/>
            <w:bottom w:val="none" w:sz="0" w:space="0" w:color="auto"/>
            <w:right w:val="none" w:sz="0" w:space="0" w:color="auto"/>
          </w:divBdr>
        </w:div>
        <w:div w:id="1838691185">
          <w:marLeft w:val="547"/>
          <w:marRight w:val="0"/>
          <w:marTop w:val="154"/>
          <w:marBottom w:val="0"/>
          <w:divBdr>
            <w:top w:val="none" w:sz="0" w:space="0" w:color="auto"/>
            <w:left w:val="none" w:sz="0" w:space="0" w:color="auto"/>
            <w:bottom w:val="none" w:sz="0" w:space="0" w:color="auto"/>
            <w:right w:val="none" w:sz="0" w:space="0" w:color="auto"/>
          </w:divBdr>
        </w:div>
        <w:div w:id="2049448758">
          <w:marLeft w:val="547"/>
          <w:marRight w:val="0"/>
          <w:marTop w:val="154"/>
          <w:marBottom w:val="0"/>
          <w:divBdr>
            <w:top w:val="none" w:sz="0" w:space="0" w:color="auto"/>
            <w:left w:val="none" w:sz="0" w:space="0" w:color="auto"/>
            <w:bottom w:val="none" w:sz="0" w:space="0" w:color="auto"/>
            <w:right w:val="none" w:sz="0" w:space="0" w:color="auto"/>
          </w:divBdr>
        </w:div>
      </w:divsChild>
    </w:div>
    <w:div w:id="1831821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Har</b:Tag>
    <b:SourceType>ElectronicSource</b:SourceType>
    <b:Guid>{5F0FDE1D-3640-42D1-9C05-D3006BA6A469}</b:Guid>
    <b:Author>
      <b:Author>
        <b:NameList>
          <b:Person>
            <b:Last>Harris</b:Last>
            <b:First>Andrew</b:First>
          </b:Person>
        </b:NameList>
      </b:Author>
    </b:Author>
    <b:Title>Multiplication &amp; Division</b:Title>
    <b:Year>2001</b:Year>
    <b:RefOrder>1</b:RefOrder>
  </b:Source>
  <b:Source>
    <b:Tag>Van</b:Tag>
    <b:SourceType>Book</b:SourceType>
    <b:Guid>{4D792A57-4834-4484-86DA-945052451DB9}</b:Guid>
    <b:Author>
      <b:Author>
        <b:NameList>
          <b:Person>
            <b:Last>Van de Walle</b:Last>
            <b:First>John</b:First>
            <b:Middle>A.</b:Middle>
          </b:Person>
          <b:Person>
            <b:Last>Folk</b:Last>
            <b:First>Sandra</b:First>
          </b:Person>
        </b:NameList>
      </b:Author>
    </b:Author>
    <b:Title>Developing understanding in mathematics</b:Title>
    <b:BookTitle>Elementary and middle school mathematics:  Teaching developmentally  (1st Canadian Edition)</b:BookTitle>
    <b:Pages>28-42</b:Pages>
    <b:Year>2005</b:Year>
    <b:City>Toronto</b:City>
    <b:Publisher>Pearson</b:Publisher>
    <b:RefOrder>2</b:RefOrder>
  </b:Source>
  <b:Source>
    <b:Tag>Sma09</b:Tag>
    <b:SourceType>Book</b:SourceType>
    <b:Guid>{930B97B8-674F-4C70-B924-045BB29A16AF}</b:Guid>
    <b:Title>Big Ideas from Dr. Small</b:Title>
    <b:City>Toronto</b:City>
    <b:Year>2009</b:Year>
    <b:Author>
      <b:Author>
        <b:NameList>
          <b:Person>
            <b:Last>Small</b:Last>
            <b:First>Marian</b:First>
          </b:Person>
        </b:NameList>
      </b:Author>
    </b:Author>
    <b:Publisher>Nelson Education Ltd</b:Publisher>
    <b:RefOrder>3</b:RefOrder>
  </b:Source>
</b:Sources>
</file>

<file path=customXml/itemProps1.xml><?xml version="1.0" encoding="utf-8"?>
<ds:datastoreItem xmlns:ds="http://schemas.openxmlformats.org/officeDocument/2006/customXml" ds:itemID="{6FB46CB0-50DF-4D13-B07A-A4943C520F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334</Words>
  <Characters>1905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Terry Johanson</dc:creator>
  <cp:keywords/>
  <dc:description/>
  <cp:lastModifiedBy>Terry Johanson</cp:lastModifiedBy>
  <cp:revision>2</cp:revision>
  <dcterms:created xsi:type="dcterms:W3CDTF">2019-10-28T15:04:00Z</dcterms:created>
  <dcterms:modified xsi:type="dcterms:W3CDTF">2019-10-28T15:04:00Z</dcterms:modified>
</cp:coreProperties>
</file>