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368" w:rsidRDefault="007444D9" w:rsidP="007444D9">
      <w:pPr>
        <w:pStyle w:val="Title"/>
      </w:pPr>
      <w:r>
        <w:t>Fill the Chutes</w:t>
      </w:r>
    </w:p>
    <w:p w:rsidR="007444D9" w:rsidRPr="007444D9" w:rsidRDefault="007444D9" w:rsidP="007444D9">
      <w:pPr>
        <w:numPr>
          <w:ilvl w:val="0"/>
          <w:numId w:val="3"/>
        </w:numPr>
        <w:spacing w:after="0" w:line="240" w:lineRule="auto"/>
        <w:rPr>
          <w:sz w:val="44"/>
          <w:szCs w:val="24"/>
        </w:rPr>
      </w:pPr>
      <w:r w:rsidRPr="007444D9">
        <w:rPr>
          <w:sz w:val="44"/>
          <w:szCs w:val="24"/>
        </w:rPr>
        <w:t>Use columns 10 x 1” squares with a star at the top.  One column per student.</w:t>
      </w:r>
    </w:p>
    <w:p w:rsidR="007444D9" w:rsidRPr="007444D9" w:rsidRDefault="007444D9" w:rsidP="007444D9">
      <w:pPr>
        <w:numPr>
          <w:ilvl w:val="0"/>
          <w:numId w:val="3"/>
        </w:numPr>
        <w:spacing w:after="0" w:line="240" w:lineRule="auto"/>
        <w:rPr>
          <w:sz w:val="44"/>
          <w:szCs w:val="24"/>
        </w:rPr>
      </w:pPr>
      <w:r w:rsidRPr="007444D9">
        <w:rPr>
          <w:sz w:val="44"/>
          <w:szCs w:val="24"/>
        </w:rPr>
        <w:t>Roll the die – this shows how many counters can be placed on their ‘chute’.  Object is to fill their chute with counters.</w:t>
      </w:r>
    </w:p>
    <w:p w:rsidR="007444D9" w:rsidRPr="007444D9" w:rsidRDefault="007444D9" w:rsidP="007444D9">
      <w:pPr>
        <w:spacing w:after="0" w:line="240" w:lineRule="auto"/>
        <w:rPr>
          <w:sz w:val="44"/>
          <w:szCs w:val="24"/>
        </w:rPr>
      </w:pPr>
    </w:p>
    <w:p w:rsidR="007444D9" w:rsidRPr="007444D9" w:rsidRDefault="007444D9" w:rsidP="007444D9">
      <w:pPr>
        <w:spacing w:after="0" w:line="240" w:lineRule="auto"/>
        <w:rPr>
          <w:sz w:val="44"/>
          <w:szCs w:val="24"/>
        </w:rPr>
      </w:pPr>
      <w:r w:rsidRPr="007444D9">
        <w:rPr>
          <w:sz w:val="44"/>
          <w:szCs w:val="24"/>
        </w:rPr>
        <w:t xml:space="preserve">Variations: </w:t>
      </w:r>
    </w:p>
    <w:p w:rsidR="007444D9" w:rsidRPr="007444D9" w:rsidRDefault="007444D9" w:rsidP="007444D9">
      <w:pPr>
        <w:pStyle w:val="ListParagraph"/>
        <w:numPr>
          <w:ilvl w:val="0"/>
          <w:numId w:val="4"/>
        </w:numPr>
        <w:spacing w:after="0" w:line="240" w:lineRule="auto"/>
        <w:rPr>
          <w:sz w:val="44"/>
          <w:szCs w:val="24"/>
        </w:rPr>
      </w:pPr>
      <w:r w:rsidRPr="007444D9">
        <w:rPr>
          <w:sz w:val="44"/>
          <w:szCs w:val="24"/>
        </w:rPr>
        <w:t>Extend to require that they have to have the EXACT number to fill the chute.</w:t>
      </w:r>
    </w:p>
    <w:p w:rsidR="007444D9" w:rsidRPr="007444D9" w:rsidRDefault="007444D9" w:rsidP="007444D9">
      <w:pPr>
        <w:pStyle w:val="ListParagraph"/>
        <w:numPr>
          <w:ilvl w:val="0"/>
          <w:numId w:val="4"/>
        </w:numPr>
        <w:spacing w:after="0" w:line="240" w:lineRule="auto"/>
        <w:rPr>
          <w:sz w:val="44"/>
          <w:szCs w:val="24"/>
        </w:rPr>
      </w:pPr>
      <w:r w:rsidRPr="007444D9">
        <w:rPr>
          <w:sz w:val="44"/>
          <w:szCs w:val="24"/>
        </w:rPr>
        <w:t>Provide two columns per student.</w:t>
      </w:r>
    </w:p>
    <w:p w:rsidR="007444D9" w:rsidRPr="007444D9" w:rsidRDefault="007444D9" w:rsidP="007444D9">
      <w:pPr>
        <w:pStyle w:val="ListParagraph"/>
        <w:numPr>
          <w:ilvl w:val="0"/>
          <w:numId w:val="4"/>
        </w:numPr>
        <w:spacing w:after="0" w:line="240" w:lineRule="auto"/>
        <w:rPr>
          <w:sz w:val="44"/>
          <w:szCs w:val="24"/>
        </w:rPr>
      </w:pPr>
      <w:r w:rsidRPr="007444D9">
        <w:rPr>
          <w:sz w:val="44"/>
          <w:szCs w:val="24"/>
        </w:rPr>
        <w:t>Use columns of different lengths.</w:t>
      </w:r>
    </w:p>
    <w:p w:rsidR="007444D9" w:rsidRPr="007444D9" w:rsidRDefault="007444D9" w:rsidP="007444D9">
      <w:pPr>
        <w:spacing w:after="0" w:line="240" w:lineRule="auto"/>
        <w:rPr>
          <w:sz w:val="24"/>
          <w:szCs w:val="24"/>
        </w:rPr>
      </w:pPr>
    </w:p>
    <w:p w:rsidR="007444D9" w:rsidRPr="007444D9" w:rsidRDefault="007444D9" w:rsidP="007444D9">
      <w:bookmarkStart w:id="0" w:name="_GoBack"/>
      <w:bookmarkEnd w:id="0"/>
    </w:p>
    <w:sectPr w:rsidR="007444D9" w:rsidRPr="007444D9" w:rsidSect="00E724E9">
      <w:footerReference w:type="default" r:id="rId7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0D38" w:rsidRDefault="00E90D38" w:rsidP="00040E64">
      <w:pPr>
        <w:spacing w:after="0" w:line="240" w:lineRule="auto"/>
      </w:pPr>
      <w:r>
        <w:separator/>
      </w:r>
    </w:p>
  </w:endnote>
  <w:endnote w:type="continuationSeparator" w:id="0">
    <w:p w:rsidR="00E90D38" w:rsidRDefault="00E90D38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3596" w:rsidRDefault="00BE3596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491B91CD" wp14:editId="41B546F4">
          <wp:simplePos x="0" y="0"/>
          <wp:positionH relativeFrom="column">
            <wp:posOffset>4001457</wp:posOffset>
          </wp:positionH>
          <wp:positionV relativeFrom="paragraph">
            <wp:posOffset>49019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684B2919" wp14:editId="26749680">
          <wp:simplePos x="0" y="0"/>
          <wp:positionH relativeFrom="column">
            <wp:posOffset>95002</wp:posOffset>
          </wp:positionH>
          <wp:positionV relativeFrom="paragraph">
            <wp:posOffset>46982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0D38" w:rsidRDefault="00E90D38" w:rsidP="00040E64">
      <w:pPr>
        <w:spacing w:after="0" w:line="240" w:lineRule="auto"/>
      </w:pPr>
      <w:r>
        <w:separator/>
      </w:r>
    </w:p>
  </w:footnote>
  <w:footnote w:type="continuationSeparator" w:id="0">
    <w:p w:rsidR="00E90D38" w:rsidRDefault="00E90D38" w:rsidP="00040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9A7076"/>
    <w:multiLevelType w:val="hybridMultilevel"/>
    <w:tmpl w:val="3F9A58E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61322DC"/>
    <w:multiLevelType w:val="hybridMultilevel"/>
    <w:tmpl w:val="C5087EAE"/>
    <w:lvl w:ilvl="0" w:tplc="4754CF08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E64"/>
    <w:rsid w:val="00040E64"/>
    <w:rsid w:val="00064368"/>
    <w:rsid w:val="00106D8C"/>
    <w:rsid w:val="00110C39"/>
    <w:rsid w:val="00244551"/>
    <w:rsid w:val="002C3B0D"/>
    <w:rsid w:val="003D6ACE"/>
    <w:rsid w:val="00524113"/>
    <w:rsid w:val="005E452F"/>
    <w:rsid w:val="00606BF7"/>
    <w:rsid w:val="007149B8"/>
    <w:rsid w:val="007444D9"/>
    <w:rsid w:val="008274F5"/>
    <w:rsid w:val="0094399E"/>
    <w:rsid w:val="00A904DC"/>
    <w:rsid w:val="00B44642"/>
    <w:rsid w:val="00B671AA"/>
    <w:rsid w:val="00BE3596"/>
    <w:rsid w:val="00C14D78"/>
    <w:rsid w:val="00C33DE4"/>
    <w:rsid w:val="00CD5CEC"/>
    <w:rsid w:val="00DB7DC9"/>
    <w:rsid w:val="00E724E9"/>
    <w:rsid w:val="00E90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52F"/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ind w:left="720"/>
      <w:contextualSpacing/>
    </w:pPr>
  </w:style>
  <w:style w:type="table" w:styleId="TableGrid">
    <w:name w:val="Table Grid"/>
    <w:basedOn w:val="TableNormal"/>
    <w:uiPriority w:val="39"/>
    <w:rsid w:val="00064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444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4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2</cp:revision>
  <cp:lastPrinted>2018-11-25T22:36:00Z</cp:lastPrinted>
  <dcterms:created xsi:type="dcterms:W3CDTF">2018-11-25T22:41:00Z</dcterms:created>
  <dcterms:modified xsi:type="dcterms:W3CDTF">2018-11-25T22:41:00Z</dcterms:modified>
</cp:coreProperties>
</file>